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29EB" w14:textId="2E4291B6" w:rsidR="00232C44" w:rsidRPr="00232C44" w:rsidRDefault="00232C44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Медицинское просвещение</w:t>
      </w:r>
    </w:p>
    <w:p w14:paraId="5B37F994" w14:textId="7D7698D8" w:rsidR="00232C44" w:rsidRPr="00232C44" w:rsidRDefault="00232C44" w:rsidP="00DB2DF2">
      <w:pPr>
        <w:spacing w:after="150" w:line="240" w:lineRule="auto"/>
        <w:rPr>
          <w:rFonts w:ascii="Times New Roman" w:eastAsia="Times New Roman" w:hAnsi="Times New Roman" w:cs="Times New Roman"/>
          <w:color w:val="ED7D31" w:themeColor="accent2"/>
          <w:sz w:val="56"/>
          <w:szCs w:val="56"/>
          <w:lang w:eastAsia="ru-RU"/>
        </w:rPr>
      </w:pPr>
      <w:r w:rsidRPr="00232C44">
        <w:rPr>
          <w:rFonts w:ascii="Times New Roman" w:eastAsia="Times New Roman" w:hAnsi="Times New Roman" w:cs="Times New Roman"/>
          <w:color w:val="ED7D31" w:themeColor="accent2"/>
          <w:sz w:val="56"/>
          <w:szCs w:val="56"/>
          <w:lang w:eastAsia="ru-RU"/>
        </w:rPr>
        <w:t>НОВЫЙ ГОД БЕЗ АЛЛЕРГИИ</w:t>
      </w:r>
    </w:p>
    <w:p w14:paraId="14451DF4" w14:textId="6315A164" w:rsidR="00232C44" w:rsidRPr="00232C44" w:rsidRDefault="00232C44" w:rsidP="00DB2DF2">
      <w:pPr>
        <w:spacing w:after="15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  <w:t xml:space="preserve"> </w:t>
      </w:r>
    </w:p>
    <w:p w14:paraId="709FC5BA" w14:textId="66247025" w:rsidR="00DB2DF2" w:rsidRPr="00232C44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Фельдшер Мишина Елена Николае</w:t>
      </w:r>
      <w:r w:rsidR="00232C44" w:rsidRP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</w:p>
    <w:p w14:paraId="4AD9C613" w14:textId="4613ED5B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Декабрь – месяц активной подготовки к новогодним утренникам. Помимо увеселительной </w:t>
      </w:r>
      <w:proofErr w:type="gram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программы,  </w:t>
      </w:r>
      <w:r w:rsidRP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</w:t>
      </w:r>
      <w:proofErr w:type="gramEnd"/>
      <w:r w:rsidRP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готовят</w:t>
      </w: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подарки для </w:t>
      </w:r>
      <w:r w:rsidRP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</w:t>
      </w: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Чаще всего выбор состоит из сладостей или игрушек.</w:t>
      </w:r>
      <w:r w:rsidR="00232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нас в школе много детей,  склонных к аллергическим проявлениям</w:t>
      </w: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Ознакомьтесь с рисками, прежде чем сделать выбор. Узнайте, какие опасные компоненты содержатся в игрушках и угощениях. Ознакомьтесь со списком из девяти самых опасных подарков для детей-аллергиков. </w:t>
      </w:r>
    </w:p>
    <w:p w14:paraId="788B4A00" w14:textId="004EB087" w:rsidR="00DB2DF2" w:rsidRPr="00DB2DF2" w:rsidRDefault="00232C44" w:rsidP="00232C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C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СЛАДОСТИ</w:t>
      </w:r>
    </w:p>
    <w:p w14:paraId="12A2E7E6" w14:textId="77777777" w:rsidR="00DB2DF2" w:rsidRPr="00DB2DF2" w:rsidRDefault="00DB2DF2" w:rsidP="00DB2DF2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Внимание</w:t>
      </w:r>
    </w:p>
    <w:p w14:paraId="0EA72CD0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Натуральные красители и ароматизаторы в составе сладостей допускаются</w:t>
      </w:r>
    </w:p>
    <w:p w14:paraId="3E6EDB43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 рекомендует избегать подарков с большим количеством карамели и леденцов, конфет, содержащих более 0,5 процента этанола. Проверьте, чтобы в составе сладостей не было усилителей вкуса и аромата, консервантов Е200, Е202, Е210, Е249, синтетических красителей, которые идентичны натуральным ароматизаторам. Также в составе не должно быть гидрогенизированных масел и натурального кофе. Для детей с непереносимостью глютена исключите печенья, вафли, пирожные на основе пшеницы, ржи и ячменя.</w:t>
      </w:r>
    </w:p>
    <w:p w14:paraId="3DDE7FEB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Молоко.</w:t>
      </w: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Коровье молоко входит в состав молочного шоколада, коктейлей и мороженого. Молоко может стать причиной аллергической реакции. При выраженных симптомах со стороны желудочно-кишечного тракта может быть неаллергическая реакция. Например, реакция, которая вызвана непереносимостью лактозы.</w:t>
      </w:r>
    </w:p>
    <w:p w14:paraId="1BDE2766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Лецитин.</w:t>
      </w: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Соевый лецитин, который входит в состав молочного шоколада и шоколадных яиц, может спровоцировать 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атопию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 детей с непереносимостью сои. Соя является часто выявляемым пищевым аллергеном у детей с атопическим дерматитом. Белки сои в некоторых случаях могут вызывать развитие энтероколита у детей младшего возраста, а также эозинофильного эзофагита в других возрастных группах.</w:t>
      </w:r>
    </w:p>
    <w:p w14:paraId="349A4368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Яйца. </w:t>
      </w: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 в состав печенья, шоколада, коктейля и других сладостей входят яйца. Они безобидны для большинства детей. Но яйца также могут стать причиной аллергической реакции, поскольку они все же входят в список наиболее распространенных аллергенов у детей младшего возраста.</w:t>
      </w:r>
    </w:p>
    <w:p w14:paraId="1D18ADF9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Орехи. </w:t>
      </w: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состав большинства конфет входят орехи. Аллергическая реакция может возникнуть на миндаль и арахис. Аллергия на арахис может проявиться, например, из-за предыдущего использования кремов, которые содержали масло арахиса. Древесные орехи и абрикосовые косточки не рекомендуют для детей младшего возраста. Они могут давать перекрестные реакции с фруктами и овощами. Например, с аллергией на яблоки.</w:t>
      </w:r>
    </w:p>
    <w:p w14:paraId="2ECF41FF" w14:textId="76F4ADEF" w:rsidR="00DB2DF2" w:rsidRPr="00DB2DF2" w:rsidRDefault="00DB2DF2" w:rsidP="00232C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частым проявлением аллергии на миндаль – в 89 процентах случаев – является крапивница. Проявляется как сильно зудящая сыпь, имеющая вид приподнятых волдырей бледно-розового цвета. А также аллергию может сопровождать отек Квинке. Реакция, при которой происходит поражение слизистых оболочек, подкожной жировой клетчатки, кожных покровов, сопровождается отеками.</w:t>
      </w:r>
    </w:p>
    <w:p w14:paraId="598841BC" w14:textId="23C197BF" w:rsidR="00DB2DF2" w:rsidRPr="00DB2DF2" w:rsidRDefault="00232C44" w:rsidP="00DB2DF2">
      <w:pPr>
        <w:spacing w:before="375" w:after="150" w:line="315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32C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</w:t>
      </w:r>
      <w:r w:rsidR="00DB2DF2" w:rsidRPr="00DB2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роявления </w:t>
      </w:r>
      <w:proofErr w:type="spellStart"/>
      <w:r w:rsidR="00DB2DF2" w:rsidRPr="00DB2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атопии</w:t>
      </w:r>
      <w:proofErr w:type="spellEnd"/>
    </w:p>
    <w:p w14:paraId="5B4EB9C3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основе всех проявлений 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атопии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лежит аллергическая реакция I типа. К проявлениям 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атопии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относятся, например, бронхиальная астма, аллергический ринит и конъюнктивит. Сюда же включены анафилактический шок, крапивница, аллергия на латекс и аллергия на некоторые пищевые продукты. Важно помнить, что эта реакция развивается от нескольких минут до 1 часа после контакта с аллергеном. Поэтому важно следить за всеми детьми в течение часа.</w:t>
      </w:r>
    </w:p>
    <w:p w14:paraId="76396054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Симптомы 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атопии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псевдоатопии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сходны. Они проявляются покраснениями кожи, пузырями, волдырями, зудом, спазмом дыхания, усилением перистальтики желудочно-кишечного тракта, а также рвотой и диареей. Может быть насморк, кашель и слезотечение.</w:t>
      </w:r>
    </w:p>
    <w:p w14:paraId="19BF82E8" w14:textId="7ED9F4E7" w:rsidR="00DB2DF2" w:rsidRPr="00DB2DF2" w:rsidRDefault="00DB2DF2" w:rsidP="00232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B2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Различные реакции</w:t>
      </w:r>
    </w:p>
    <w:p w14:paraId="630DC862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Атопические реакции – это 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IgE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-опосредованные аллергические реакции, запускающие выброс гистамина.</w:t>
      </w:r>
    </w:p>
    <w:p w14:paraId="22CD4A18" w14:textId="77777777" w:rsidR="00DB2DF2" w:rsidRPr="00DB2DF2" w:rsidRDefault="00DB2DF2" w:rsidP="00DB2D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Аллергические реакции – более широкое понятие, так как имеют разные механизмы развития, включая гиперчувствительность замедленного типа. 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Псевдоатопические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реакции – не </w:t>
      </w:r>
      <w:proofErr w:type="spellStart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IgE</w:t>
      </w:r>
      <w:proofErr w:type="spellEnd"/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-опосредованное высвобождение гистамина из-за чрезмерного воздействия некоторых веществ.</w:t>
      </w:r>
    </w:p>
    <w:p w14:paraId="38A0432D" w14:textId="77777777" w:rsidR="00DB2DF2" w:rsidRPr="00DB2DF2" w:rsidRDefault="00DB2DF2" w:rsidP="00DB2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5373A903" w14:textId="77777777" w:rsidR="00361F6A" w:rsidRPr="00232C44" w:rsidRDefault="00361F6A">
      <w:pPr>
        <w:rPr>
          <w:rFonts w:ascii="Times New Roman" w:hAnsi="Times New Roman" w:cs="Times New Roman"/>
          <w:sz w:val="24"/>
          <w:szCs w:val="24"/>
        </w:rPr>
      </w:pPr>
    </w:p>
    <w:sectPr w:rsidR="00361F6A" w:rsidRPr="0023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2"/>
    <w:rsid w:val="00232C44"/>
    <w:rsid w:val="00361F6A"/>
    <w:rsid w:val="00D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32E3"/>
  <w15:chartTrackingRefBased/>
  <w15:docId w15:val="{B93A9C18-C0B4-412E-96D9-F9C6D8B8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2022-12-12T04:12:00Z</dcterms:created>
  <dcterms:modified xsi:type="dcterms:W3CDTF">2022-12-12T04:28:00Z</dcterms:modified>
</cp:coreProperties>
</file>