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8E" w:rsidRPr="001B44E8" w:rsidRDefault="005D7D8E" w:rsidP="005D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8">
        <w:rPr>
          <w:rFonts w:ascii="Times New Roman" w:hAnsi="Times New Roman" w:cs="Times New Roman"/>
          <w:b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B44E8">
        <w:rPr>
          <w:rFonts w:ascii="Times New Roman" w:hAnsi="Times New Roman" w:cs="Times New Roman"/>
          <w:b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B44E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B44E8">
        <w:rPr>
          <w:rFonts w:ascii="Times New Roman" w:hAnsi="Times New Roman" w:cs="Times New Roman"/>
          <w:b/>
          <w:sz w:val="28"/>
          <w:szCs w:val="28"/>
        </w:rPr>
        <w:t xml:space="preserve"> за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астрономии</w:t>
      </w:r>
      <w:r w:rsidRPr="001B4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D8E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D7D8E" w:rsidRPr="00502F0B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2F0B">
        <w:rPr>
          <w:rFonts w:ascii="Times New Roman" w:eastAsia="Calibri" w:hAnsi="Times New Roman" w:cs="Times New Roman"/>
          <w:b/>
          <w:sz w:val="20"/>
          <w:szCs w:val="20"/>
        </w:rPr>
        <w:t>Вариант № 1</w:t>
      </w:r>
    </w:p>
    <w:p w:rsidR="005D7D8E" w:rsidRPr="00502F0B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2F0B">
        <w:rPr>
          <w:rFonts w:ascii="Times New Roman" w:eastAsia="Calibri" w:hAnsi="Times New Roman" w:cs="Times New Roman"/>
          <w:b/>
          <w:sz w:val="20"/>
          <w:szCs w:val="20"/>
        </w:rPr>
        <w:t>Инструкция по выполнению работы</w:t>
      </w:r>
    </w:p>
    <w:p w:rsidR="005D7D8E" w:rsidRPr="00502F0B" w:rsidRDefault="005D7D8E" w:rsidP="005D7D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2F0B">
        <w:rPr>
          <w:rFonts w:ascii="Times New Roman" w:eastAsia="Calibri" w:hAnsi="Times New Roman" w:cs="Times New Roman"/>
          <w:sz w:val="20"/>
          <w:szCs w:val="20"/>
        </w:rPr>
        <w:t>На выполнение контрольной работы по астрономии отводится 45 минут. Работа состоит из 3-х частей и включает 10 заданий.</w:t>
      </w:r>
    </w:p>
    <w:p w:rsidR="005D7D8E" w:rsidRPr="00502F0B" w:rsidRDefault="005D7D8E" w:rsidP="005D7D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2F0B">
        <w:rPr>
          <w:rFonts w:ascii="Times New Roman" w:eastAsia="Calibri" w:hAnsi="Times New Roman" w:cs="Times New Roman"/>
          <w:sz w:val="20"/>
          <w:szCs w:val="20"/>
        </w:rPr>
        <w:t xml:space="preserve">Часть 1 содержит 4 задания (1–4). К каждому заданию приводится 4 варианта ответа, из </w:t>
      </w:r>
      <w:proofErr w:type="gramStart"/>
      <w:r w:rsidRPr="00502F0B">
        <w:rPr>
          <w:rFonts w:ascii="Times New Roman" w:eastAsia="Calibri" w:hAnsi="Times New Roman" w:cs="Times New Roman"/>
          <w:sz w:val="20"/>
          <w:szCs w:val="20"/>
        </w:rPr>
        <w:t>которых</w:t>
      </w:r>
      <w:proofErr w:type="gramEnd"/>
      <w:r w:rsidRPr="00502F0B">
        <w:rPr>
          <w:rFonts w:ascii="Times New Roman" w:eastAsia="Calibri" w:hAnsi="Times New Roman" w:cs="Times New Roman"/>
          <w:sz w:val="20"/>
          <w:szCs w:val="20"/>
        </w:rPr>
        <w:t xml:space="preserve"> только 1 верный. При выполнении задания части 1 в тетради для контрольных работ сделайте запись: «Часть 1», проставьте номера заданий по порядку и запишите номер выбранного ответа в контрольной работе</w:t>
      </w:r>
      <w:proofErr w:type="gramStart"/>
      <w:r w:rsidRPr="00502F0B">
        <w:rPr>
          <w:rFonts w:ascii="Times New Roman" w:eastAsia="Calibri" w:hAnsi="Times New Roman" w:cs="Times New Roman"/>
          <w:sz w:val="20"/>
          <w:szCs w:val="20"/>
        </w:rPr>
        <w:t>..</w:t>
      </w:r>
      <w:proofErr w:type="gramEnd"/>
    </w:p>
    <w:p w:rsidR="005D7D8E" w:rsidRPr="00502F0B" w:rsidRDefault="005D7D8E" w:rsidP="005D7D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2F0B">
        <w:rPr>
          <w:rFonts w:ascii="Times New Roman" w:eastAsia="Calibri" w:hAnsi="Times New Roman" w:cs="Times New Roman"/>
          <w:sz w:val="20"/>
          <w:szCs w:val="20"/>
        </w:rPr>
        <w:t xml:space="preserve">Часть 2 включает 4 задания с кратким ответом (5–8). При выполнении заданий части 2 ответ записывается в тетради для контрольных работ. При этом делается запись: «Часть 2», проставляются номера заданий по </w:t>
      </w:r>
      <w:proofErr w:type="gramStart"/>
      <w:r w:rsidRPr="00502F0B">
        <w:rPr>
          <w:rFonts w:ascii="Times New Roman" w:eastAsia="Calibri" w:hAnsi="Times New Roman" w:cs="Times New Roman"/>
          <w:sz w:val="20"/>
          <w:szCs w:val="20"/>
        </w:rPr>
        <w:t>порядку</w:t>
      </w:r>
      <w:proofErr w:type="gramEnd"/>
      <w:r w:rsidRPr="00502F0B">
        <w:rPr>
          <w:rFonts w:ascii="Times New Roman" w:eastAsia="Calibri" w:hAnsi="Times New Roman" w:cs="Times New Roman"/>
          <w:sz w:val="20"/>
          <w:szCs w:val="20"/>
        </w:rPr>
        <w:t xml:space="preserve"> и записывается последовательность цифр ответа. Часть 3 содержит 2 задания (9–10), на которые следует дать развёрнутый ответ. Ответы на задания части 3 записываются в тетради для контрольных работ, после записи: «Часть 3». При выполнении заданий части 2 и 3 значение искомой величины следует записать в тех единицах, 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:rsidR="005D7D8E" w:rsidRPr="00502F0B" w:rsidRDefault="005D7D8E" w:rsidP="005D7D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2F0B">
        <w:rPr>
          <w:rFonts w:ascii="Times New Roman" w:eastAsia="Calibri" w:hAnsi="Times New Roman" w:cs="Times New Roman"/>
          <w:sz w:val="20"/>
          <w:szCs w:val="20"/>
        </w:rPr>
        <w:t>За каждый правильный ответ в «Части 1» дается 1 балл, в «Части 2» 1–2 балла, в «Части 3» – от 1 до 3 баллов. Баллы, полученные вами за все выполненные задания, суммируются. Максимальное количество баллов 18.</w:t>
      </w:r>
    </w:p>
    <w:p w:rsidR="005D7D8E" w:rsidRPr="00502F0B" w:rsidRDefault="005D7D8E" w:rsidP="005D7D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02F0B">
        <w:rPr>
          <w:rFonts w:ascii="Times New Roman" w:eastAsia="Calibri" w:hAnsi="Times New Roman" w:cs="Times New Roman"/>
          <w:sz w:val="20"/>
          <w:szCs w:val="20"/>
        </w:rPr>
        <w:t>Отметка 5 ставится за более 88% выполненной работы (16–18 баллов).</w:t>
      </w:r>
      <w:proofErr w:type="gramEnd"/>
    </w:p>
    <w:p w:rsidR="005D7D8E" w:rsidRPr="00502F0B" w:rsidRDefault="005D7D8E" w:rsidP="005D7D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02F0B">
        <w:rPr>
          <w:rFonts w:ascii="Times New Roman" w:eastAsia="Calibri" w:hAnsi="Times New Roman" w:cs="Times New Roman"/>
          <w:sz w:val="20"/>
          <w:szCs w:val="20"/>
        </w:rPr>
        <w:t>Отметка 4 ставится за более 70% выполненной работы (13–15 баллов).</w:t>
      </w:r>
      <w:proofErr w:type="gramEnd"/>
    </w:p>
    <w:p w:rsidR="005D7D8E" w:rsidRPr="00502F0B" w:rsidRDefault="005D7D8E" w:rsidP="005D7D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02F0B">
        <w:rPr>
          <w:rFonts w:ascii="Times New Roman" w:eastAsia="Calibri" w:hAnsi="Times New Roman" w:cs="Times New Roman"/>
          <w:sz w:val="20"/>
          <w:szCs w:val="20"/>
        </w:rPr>
        <w:t>Отметка 3 ставится за более 55% выполненной работы (10–12 баллов).</w:t>
      </w:r>
      <w:proofErr w:type="gramEnd"/>
    </w:p>
    <w:p w:rsidR="005D7D8E" w:rsidRPr="00502F0B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D7D8E" w:rsidRPr="00502F0B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2F0B">
        <w:rPr>
          <w:rFonts w:ascii="Times New Roman" w:eastAsia="Calibri" w:hAnsi="Times New Roman" w:cs="Times New Roman"/>
          <w:b/>
        </w:rPr>
        <w:t>Часть 1</w:t>
      </w:r>
    </w:p>
    <w:p w:rsidR="005D7D8E" w:rsidRPr="00502F0B" w:rsidRDefault="005D7D8E" w:rsidP="005D7D8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"/>
          <w:szCs w:val="2"/>
          <w:lang w:eastAsia="ru-RU"/>
        </w:rPr>
      </w:pPr>
      <w:bookmarkStart w:id="0" w:name="_GoBack"/>
      <w:bookmarkEnd w:id="0"/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338"/>
        <w:gridCol w:w="665"/>
        <w:gridCol w:w="1400"/>
        <w:gridCol w:w="714"/>
        <w:gridCol w:w="1559"/>
      </w:tblGrid>
      <w:tr w:rsidR="005D7D8E" w:rsidRPr="00502F0B" w:rsidTr="00D36386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>1.</w:t>
            </w:r>
          </w:p>
        </w:tc>
        <w:tc>
          <w:tcPr>
            <w:tcW w:w="8676" w:type="dxa"/>
            <w:gridSpan w:val="5"/>
            <w:vMerge w:val="restart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Какое из перечисленных созвездий </w:t>
            </w:r>
            <w:r w:rsidRPr="00502F0B">
              <w:rPr>
                <w:rFonts w:ascii="Times New Roman" w:eastAsia="Calibri" w:hAnsi="Times New Roman" w:cs="Times New Roman"/>
                <w:b/>
                <w:i/>
                <w:noProof/>
                <w:lang w:eastAsia="ru-RU"/>
              </w:rPr>
              <w:t>нельзя</w:t>
            </w: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наблюдать 15 октября в 20.00 в г. Нижний Новгород (широта 56</w:t>
            </w:r>
            <w:r w:rsidRPr="00502F0B">
              <w:rPr>
                <w:rFonts w:ascii="Times New Roman" w:eastAsia="Calibri" w:hAnsi="Times New Roman" w:cs="Times New Roman"/>
                <w:noProof/>
                <w:vertAlign w:val="superscript"/>
                <w:lang w:eastAsia="ru-RU"/>
              </w:rPr>
              <w:t>0</w:t>
            </w: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>)?</w:t>
            </w:r>
          </w:p>
        </w:tc>
      </w:tr>
      <w:tr w:rsidR="005D7D8E" w:rsidRPr="00502F0B" w:rsidTr="00D36386">
        <w:trPr>
          <w:trHeight w:val="70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676" w:type="dxa"/>
            <w:gridSpan w:val="5"/>
            <w:vMerge/>
            <w:tcBorders>
              <w:left w:val="nil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</w:tc>
      </w:tr>
      <w:tr w:rsidR="005D7D8E" w:rsidRPr="00502F0B" w:rsidTr="00D36386">
        <w:trPr>
          <w:trHeight w:val="603"/>
        </w:trPr>
        <w:tc>
          <w:tcPr>
            <w:tcW w:w="680" w:type="dxa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4338" w:type="dxa"/>
          </w:tcPr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А) Лира</w:t>
            </w:r>
          </w:p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Б) Овен</w:t>
            </w:r>
          </w:p>
        </w:tc>
        <w:tc>
          <w:tcPr>
            <w:tcW w:w="4338" w:type="dxa"/>
            <w:gridSpan w:val="4"/>
          </w:tcPr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В) Большой Пес</w:t>
            </w:r>
          </w:p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Г) Козерог</w:t>
            </w:r>
          </w:p>
        </w:tc>
      </w:tr>
      <w:tr w:rsidR="005D7D8E" w:rsidRPr="00502F0B" w:rsidTr="00D36386">
        <w:trPr>
          <w:trHeight w:val="141"/>
        </w:trPr>
        <w:tc>
          <w:tcPr>
            <w:tcW w:w="680" w:type="dxa"/>
            <w:tcBorders>
              <w:bottom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117" w:type="dxa"/>
            <w:gridSpan w:val="4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5D7D8E" w:rsidRPr="00502F0B" w:rsidTr="00D36386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>2.</w:t>
            </w:r>
          </w:p>
        </w:tc>
        <w:tc>
          <w:tcPr>
            <w:tcW w:w="8676" w:type="dxa"/>
            <w:gridSpan w:val="5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>Как называется фаза Луны, изображенная на рисунке? В какое время суток Луна видна в этой фазе?</w:t>
            </w:r>
          </w:p>
        </w:tc>
      </w:tr>
      <w:tr w:rsidR="005D7D8E" w:rsidRPr="00502F0B" w:rsidTr="00D36386">
        <w:trPr>
          <w:trHeight w:val="70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676" w:type="dxa"/>
            <w:gridSpan w:val="5"/>
            <w:tcBorders>
              <w:left w:val="nil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5D7D8E" w:rsidRPr="00502F0B" w:rsidTr="00D36386">
        <w:tc>
          <w:tcPr>
            <w:tcW w:w="680" w:type="dxa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6403" w:type="dxa"/>
            <w:gridSpan w:val="3"/>
          </w:tcPr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А) Первая четверть. Видна вечером.</w:t>
            </w:r>
          </w:p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Б) Последняя четверть. Видна утром.</w:t>
            </w:r>
          </w:p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В) Полулуние. Видна вечером.</w:t>
            </w:r>
          </w:p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Г) Полнолуние. Видна всю ночь.</w:t>
            </w:r>
          </w:p>
        </w:tc>
        <w:tc>
          <w:tcPr>
            <w:tcW w:w="2273" w:type="dxa"/>
            <w:gridSpan w:val="2"/>
            <w:vAlign w:val="center"/>
          </w:tcPr>
          <w:p w:rsidR="005D7D8E" w:rsidRPr="00502F0B" w:rsidRDefault="005D7D8E" w:rsidP="00D363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EE61AD6" wp14:editId="6CA070FC">
                  <wp:extent cx="885825" cy="8856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2983" t="266" r="26894" b="84832"/>
                          <a:stretch/>
                        </pic:blipFill>
                        <pic:spPr bwMode="auto">
                          <a:xfrm>
                            <a:off x="0" y="0"/>
                            <a:ext cx="905125" cy="904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8E" w:rsidRPr="00502F0B" w:rsidTr="00D36386">
        <w:trPr>
          <w:trHeight w:val="66"/>
        </w:trPr>
        <w:tc>
          <w:tcPr>
            <w:tcW w:w="680" w:type="dxa"/>
            <w:tcBorders>
              <w:bottom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676" w:type="dxa"/>
            <w:gridSpan w:val="5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5D7D8E" w:rsidRPr="00502F0B" w:rsidTr="00D36386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>3.</w:t>
            </w:r>
          </w:p>
        </w:tc>
        <w:tc>
          <w:tcPr>
            <w:tcW w:w="8676" w:type="dxa"/>
            <w:gridSpan w:val="5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>К какому типу относятся две близко расположенные звезды, связанные силами тяготения и обращающиеся около общего центра масс?</w:t>
            </w:r>
          </w:p>
        </w:tc>
      </w:tr>
      <w:tr w:rsidR="005D7D8E" w:rsidRPr="00502F0B" w:rsidTr="00D36386">
        <w:trPr>
          <w:trHeight w:val="70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676" w:type="dxa"/>
            <w:gridSpan w:val="5"/>
            <w:tcBorders>
              <w:left w:val="nil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</w:tc>
      </w:tr>
      <w:tr w:rsidR="005D7D8E" w:rsidRPr="00502F0B" w:rsidTr="00D36386">
        <w:trPr>
          <w:trHeight w:val="546"/>
        </w:trPr>
        <w:tc>
          <w:tcPr>
            <w:tcW w:w="680" w:type="dxa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4338" w:type="dxa"/>
          </w:tcPr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А) Оптические двойные звезды</w:t>
            </w:r>
          </w:p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Б) Физические двойные звезды</w:t>
            </w:r>
          </w:p>
        </w:tc>
        <w:tc>
          <w:tcPr>
            <w:tcW w:w="4338" w:type="dxa"/>
            <w:gridSpan w:val="4"/>
          </w:tcPr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В) Спектрально-двойные звезды</w:t>
            </w:r>
          </w:p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Г) Сверхновые звезды</w:t>
            </w:r>
          </w:p>
        </w:tc>
      </w:tr>
      <w:tr w:rsidR="005D7D8E" w:rsidRPr="00502F0B" w:rsidTr="00D36386">
        <w:trPr>
          <w:trHeight w:val="66"/>
        </w:trPr>
        <w:tc>
          <w:tcPr>
            <w:tcW w:w="680" w:type="dxa"/>
            <w:tcBorders>
              <w:bottom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003" w:type="dxa"/>
            <w:gridSpan w:val="2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673" w:type="dxa"/>
            <w:gridSpan w:val="3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5D7D8E" w:rsidRPr="00502F0B" w:rsidTr="00D36386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>4.</w:t>
            </w:r>
          </w:p>
        </w:tc>
        <w:tc>
          <w:tcPr>
            <w:tcW w:w="8676" w:type="dxa"/>
            <w:gridSpan w:val="5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>Какой из перечисленных объектов лишний в этом списке:</w:t>
            </w:r>
          </w:p>
        </w:tc>
      </w:tr>
      <w:tr w:rsidR="005D7D8E" w:rsidRPr="00502F0B" w:rsidTr="00D36386">
        <w:tc>
          <w:tcPr>
            <w:tcW w:w="680" w:type="dxa"/>
            <w:tcBorders>
              <w:top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4338" w:type="dxa"/>
            <w:tcBorders>
              <w:left w:val="nil"/>
            </w:tcBorders>
          </w:tcPr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А) Шаровое звездное скопление</w:t>
            </w:r>
          </w:p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Б) Галактика</w:t>
            </w:r>
          </w:p>
        </w:tc>
        <w:tc>
          <w:tcPr>
            <w:tcW w:w="4338" w:type="dxa"/>
            <w:gridSpan w:val="4"/>
            <w:tcBorders>
              <w:left w:val="nil"/>
            </w:tcBorders>
          </w:tcPr>
          <w:p w:rsidR="005D7D8E" w:rsidRPr="00502F0B" w:rsidRDefault="005D7D8E" w:rsidP="00D3638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В) Звездная ассоциация</w:t>
            </w:r>
          </w:p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  <w:t>Г) Созвездие</w:t>
            </w:r>
          </w:p>
        </w:tc>
      </w:tr>
    </w:tbl>
    <w:p w:rsidR="005D7D8E" w:rsidRPr="00502F0B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:rsidR="005D7D8E" w:rsidRPr="00502F0B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D7D8E" w:rsidRPr="00502F0B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2F0B">
        <w:rPr>
          <w:rFonts w:ascii="Times New Roman" w:eastAsia="Calibri" w:hAnsi="Times New Roman" w:cs="Times New Roman"/>
          <w:b/>
        </w:rPr>
        <w:t>Часть 2</w:t>
      </w:r>
    </w:p>
    <w:p w:rsidR="005D7D8E" w:rsidRPr="00502F0B" w:rsidRDefault="005D7D8E" w:rsidP="005D7D8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3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96"/>
        <w:gridCol w:w="617"/>
        <w:gridCol w:w="498"/>
        <w:gridCol w:w="1116"/>
        <w:gridCol w:w="973"/>
        <w:gridCol w:w="2588"/>
      </w:tblGrid>
      <w:tr w:rsidR="005D7D8E" w:rsidRPr="00502F0B" w:rsidTr="00D36386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688" w:type="dxa"/>
            <w:gridSpan w:val="6"/>
            <w:vMerge w:val="restart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12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 xml:space="preserve">Установите соответствие (логическую пару). К каждому названию созвездия, отмеченному буквой, подберите соответствующее изображение, обозначенное цифрой. Запишите в </w:t>
            </w:r>
            <w:r w:rsidRPr="00502F0B">
              <w:rPr>
                <w:rFonts w:ascii="Times New Roman" w:eastAsia="Calibri" w:hAnsi="Times New Roman" w:cs="Times New Roman"/>
                <w:u w:val="single"/>
              </w:rPr>
              <w:t>таблицу</w:t>
            </w:r>
            <w:r w:rsidRPr="00502F0B">
              <w:rPr>
                <w:rFonts w:ascii="Times New Roman" w:eastAsia="Calibri" w:hAnsi="Times New Roman" w:cs="Times New Roman"/>
              </w:rPr>
              <w:t xml:space="preserve"> выбранные цифры под соответствующими буквами.</w:t>
            </w:r>
          </w:p>
          <w:p w:rsidR="005D7D8E" w:rsidRPr="00502F0B" w:rsidRDefault="005D7D8E" w:rsidP="00D36386">
            <w:pPr>
              <w:spacing w:after="12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7D8E" w:rsidRPr="00502F0B" w:rsidTr="00D36386">
        <w:trPr>
          <w:trHeight w:val="442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8" w:type="dxa"/>
            <w:gridSpan w:val="6"/>
            <w:vMerge/>
            <w:tcBorders>
              <w:left w:val="nil"/>
            </w:tcBorders>
          </w:tcPr>
          <w:p w:rsidR="005D7D8E" w:rsidRPr="00502F0B" w:rsidRDefault="005D7D8E" w:rsidP="00D36386">
            <w:pPr>
              <w:spacing w:after="12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7D8E" w:rsidRPr="00502F0B" w:rsidTr="00D36386">
        <w:trPr>
          <w:trHeight w:val="454"/>
        </w:trPr>
        <w:tc>
          <w:tcPr>
            <w:tcW w:w="680" w:type="dxa"/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</w:tcPr>
          <w:tbl>
            <w:tblPr>
              <w:tblStyle w:val="a3"/>
              <w:tblW w:w="687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966"/>
              <w:gridCol w:w="232"/>
              <w:gridCol w:w="1198"/>
              <w:gridCol w:w="1198"/>
              <w:gridCol w:w="1199"/>
            </w:tblGrid>
            <w:tr w:rsidR="005D7D8E" w:rsidRPr="00502F0B" w:rsidTr="00D36386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НАЗВАНИЕ СОЗВЕЗДИЯ</w:t>
                  </w:r>
                </w:p>
              </w:tc>
              <w:tc>
                <w:tcPr>
                  <w:tcW w:w="3827" w:type="dxa"/>
                  <w:gridSpan w:val="4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ИЗОБРАЖЕНИЕ</w:t>
                  </w:r>
                </w:p>
              </w:tc>
            </w:tr>
            <w:tr w:rsidR="005D7D8E" w:rsidRPr="00502F0B" w:rsidTr="00D36386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А. Пегас</w:t>
                  </w:r>
                </w:p>
              </w:tc>
              <w:tc>
                <w:tcPr>
                  <w:tcW w:w="3827" w:type="dxa"/>
                  <w:gridSpan w:val="4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 xml:space="preserve">1. </w:t>
                  </w:r>
                </w:p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502F0B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 wp14:anchorId="621B6D4E" wp14:editId="513D299E">
                        <wp:extent cx="1620000" cy="1900238"/>
                        <wp:effectExtent l="0" t="0" r="0" b="508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1900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</w:tc>
            </w:tr>
            <w:tr w:rsidR="005D7D8E" w:rsidRPr="00502F0B" w:rsidTr="00D36386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Б. Лебедь</w:t>
                  </w:r>
                </w:p>
              </w:tc>
              <w:tc>
                <w:tcPr>
                  <w:tcW w:w="3827" w:type="dxa"/>
                  <w:gridSpan w:val="4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2.</w:t>
                  </w:r>
                </w:p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 wp14:anchorId="32727BE6" wp14:editId="6D07F6CD">
                        <wp:extent cx="1620000" cy="1397266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1397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D7D8E" w:rsidRPr="00502F0B" w:rsidTr="00D36386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В. Орион</w:t>
                  </w:r>
                </w:p>
              </w:tc>
              <w:tc>
                <w:tcPr>
                  <w:tcW w:w="3827" w:type="dxa"/>
                  <w:gridSpan w:val="4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02F0B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 wp14:anchorId="659404EA" wp14:editId="7A8D7B51">
                        <wp:extent cx="1620000" cy="2270903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2270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7D8E" w:rsidRPr="00502F0B" w:rsidTr="00D36386">
              <w:trPr>
                <w:trHeight w:val="183"/>
              </w:trPr>
              <w:tc>
                <w:tcPr>
                  <w:tcW w:w="3047" w:type="dxa"/>
                  <w:gridSpan w:val="2"/>
                  <w:tcBorders>
                    <w:bottom w:val="single" w:sz="4" w:space="0" w:color="auto"/>
                  </w:tcBorders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Г. Кассиопея</w:t>
                  </w:r>
                </w:p>
              </w:tc>
              <w:tc>
                <w:tcPr>
                  <w:tcW w:w="3827" w:type="dxa"/>
                  <w:gridSpan w:val="4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 xml:space="preserve">4. </w:t>
                  </w:r>
                </w:p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02F0B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 wp14:anchorId="20C0CB5D" wp14:editId="1F4668DB">
                        <wp:extent cx="1620000" cy="1660749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16607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7D8E" w:rsidRPr="00502F0B" w:rsidTr="00D36386">
              <w:trPr>
                <w:gridAfter w:val="4"/>
                <w:wAfter w:w="3827" w:type="dxa"/>
                <w:trHeight w:val="83"/>
              </w:trPr>
              <w:tc>
                <w:tcPr>
                  <w:tcW w:w="304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D7D8E" w:rsidRPr="00502F0B" w:rsidTr="00D36386">
              <w:trPr>
                <w:trHeight w:val="121"/>
              </w:trPr>
              <w:tc>
                <w:tcPr>
                  <w:tcW w:w="208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Ответ:</w:t>
                  </w:r>
                </w:p>
              </w:tc>
              <w:tc>
                <w:tcPr>
                  <w:tcW w:w="119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А</w:t>
                  </w:r>
                </w:p>
              </w:tc>
              <w:tc>
                <w:tcPr>
                  <w:tcW w:w="1198" w:type="dxa"/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Б</w:t>
                  </w:r>
                </w:p>
              </w:tc>
              <w:tc>
                <w:tcPr>
                  <w:tcW w:w="1198" w:type="dxa"/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В</w:t>
                  </w:r>
                </w:p>
              </w:tc>
              <w:tc>
                <w:tcPr>
                  <w:tcW w:w="1199" w:type="dxa"/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Г</w:t>
                  </w:r>
                </w:p>
              </w:tc>
            </w:tr>
            <w:tr w:rsidR="005D7D8E" w:rsidRPr="00502F0B" w:rsidTr="00D36386">
              <w:trPr>
                <w:trHeight w:val="144"/>
              </w:trPr>
              <w:tc>
                <w:tcPr>
                  <w:tcW w:w="208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left w:val="single" w:sz="4" w:space="0" w:color="auto"/>
                  </w:tcBorders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98" w:type="dxa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98" w:type="dxa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99" w:type="dxa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5D7D8E" w:rsidRPr="00502F0B" w:rsidRDefault="005D7D8E" w:rsidP="00D36386">
            <w:pPr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7D8E" w:rsidRPr="00502F0B" w:rsidTr="00D36386">
        <w:trPr>
          <w:trHeight w:val="66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</w:tcPr>
          <w:p w:rsidR="005D7D8E" w:rsidRPr="00502F0B" w:rsidRDefault="005D7D8E" w:rsidP="00D36386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7D8E" w:rsidRPr="00502F0B" w:rsidTr="00D36386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688" w:type="dxa"/>
            <w:gridSpan w:val="6"/>
            <w:vMerge w:val="restart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12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 xml:space="preserve">Расположите астрономические величины в порядке их </w:t>
            </w:r>
            <w:r w:rsidRPr="00502F0B">
              <w:rPr>
                <w:rFonts w:ascii="Times New Roman" w:eastAsia="Calibri" w:hAnsi="Times New Roman" w:cs="Times New Roman"/>
                <w:b/>
                <w:i/>
              </w:rPr>
              <w:t>возрастания</w:t>
            </w:r>
            <w:r w:rsidRPr="00502F0B">
              <w:rPr>
                <w:rFonts w:ascii="Times New Roman" w:eastAsia="Calibri" w:hAnsi="Times New Roman" w:cs="Times New Roman"/>
              </w:rPr>
              <w:t xml:space="preserve">. Запишите в </w:t>
            </w:r>
            <w:r w:rsidRPr="00502F0B">
              <w:rPr>
                <w:rFonts w:ascii="Times New Roman" w:eastAsia="Calibri" w:hAnsi="Times New Roman" w:cs="Times New Roman"/>
                <w:u w:val="single"/>
              </w:rPr>
              <w:t>таблицу</w:t>
            </w:r>
            <w:r w:rsidRPr="00502F0B">
              <w:rPr>
                <w:rFonts w:ascii="Times New Roman" w:eastAsia="Calibri" w:hAnsi="Times New Roman" w:cs="Times New Roman"/>
              </w:rPr>
              <w:t xml:space="preserve"> получившуюся последовательность цифр ответа.</w:t>
            </w:r>
          </w:p>
          <w:tbl>
            <w:tblPr>
              <w:tblStyle w:val="a3"/>
              <w:tblW w:w="843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1533"/>
              <w:gridCol w:w="1559"/>
              <w:gridCol w:w="1701"/>
              <w:gridCol w:w="1559"/>
            </w:tblGrid>
            <w:tr w:rsidR="005D7D8E" w:rsidRPr="00502F0B" w:rsidTr="00D36386">
              <w:trPr>
                <w:trHeight w:val="130"/>
              </w:trPr>
              <w:tc>
                <w:tcPr>
                  <w:tcW w:w="8433" w:type="dxa"/>
                  <w:gridSpan w:val="5"/>
                </w:tcPr>
                <w:p w:rsidR="005D7D8E" w:rsidRPr="00502F0B" w:rsidRDefault="005D7D8E" w:rsidP="00D363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1) 200 а.е.</w:t>
                  </w:r>
                </w:p>
              </w:tc>
            </w:tr>
            <w:tr w:rsidR="005D7D8E" w:rsidRPr="00502F0B" w:rsidTr="00D36386">
              <w:trPr>
                <w:trHeight w:val="130"/>
              </w:trPr>
              <w:tc>
                <w:tcPr>
                  <w:tcW w:w="8433" w:type="dxa"/>
                  <w:gridSpan w:val="5"/>
                </w:tcPr>
                <w:p w:rsidR="005D7D8E" w:rsidRPr="00502F0B" w:rsidRDefault="005D7D8E" w:rsidP="00D363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 xml:space="preserve">2) 12 </w:t>
                  </w:r>
                  <w:proofErr w:type="spellStart"/>
                  <w:r w:rsidRPr="00502F0B">
                    <w:rPr>
                      <w:rFonts w:ascii="Times New Roman" w:eastAsia="Calibri" w:hAnsi="Times New Roman" w:cs="Times New Roman"/>
                    </w:rPr>
                    <w:t>пк</w:t>
                  </w:r>
                  <w:proofErr w:type="spellEnd"/>
                </w:p>
              </w:tc>
            </w:tr>
            <w:tr w:rsidR="005D7D8E" w:rsidRPr="00502F0B" w:rsidTr="00D36386">
              <w:trPr>
                <w:trHeight w:val="130"/>
              </w:trPr>
              <w:tc>
                <w:tcPr>
                  <w:tcW w:w="8433" w:type="dxa"/>
                  <w:gridSpan w:val="5"/>
                </w:tcPr>
                <w:p w:rsidR="005D7D8E" w:rsidRPr="00502F0B" w:rsidRDefault="005D7D8E" w:rsidP="00D36386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3) 500 000 000 км</w:t>
                  </w:r>
                </w:p>
              </w:tc>
            </w:tr>
            <w:tr w:rsidR="005D7D8E" w:rsidRPr="00502F0B" w:rsidTr="00D36386">
              <w:trPr>
                <w:trHeight w:val="244"/>
              </w:trPr>
              <w:tc>
                <w:tcPr>
                  <w:tcW w:w="8433" w:type="dxa"/>
                  <w:gridSpan w:val="5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4) 5 св. лет</w:t>
                  </w:r>
                </w:p>
              </w:tc>
            </w:tr>
            <w:tr w:rsidR="005D7D8E" w:rsidRPr="00502F0B" w:rsidTr="00D36386">
              <w:trPr>
                <w:trHeight w:val="244"/>
              </w:trPr>
              <w:tc>
                <w:tcPr>
                  <w:tcW w:w="8433" w:type="dxa"/>
                  <w:gridSpan w:val="5"/>
                </w:tcPr>
                <w:p w:rsidR="005D7D8E" w:rsidRPr="00502F0B" w:rsidRDefault="005D7D8E" w:rsidP="00D3638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D7D8E" w:rsidRPr="00502F0B" w:rsidTr="00D363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502F0B">
                    <w:rPr>
                      <w:rFonts w:ascii="Times New Roman" w:eastAsia="Calibri" w:hAnsi="Times New Roman" w:cs="Times New Roman"/>
                    </w:rPr>
                    <w:t>Ответ:</w:t>
                  </w:r>
                </w:p>
              </w:tc>
              <w:tc>
                <w:tcPr>
                  <w:tcW w:w="1533" w:type="dxa"/>
                  <w:tcBorders>
                    <w:left w:val="single" w:sz="4" w:space="0" w:color="auto"/>
                  </w:tcBorders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D7D8E" w:rsidRPr="00502F0B" w:rsidRDefault="005D7D8E" w:rsidP="00D363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7D8E" w:rsidRPr="00502F0B" w:rsidTr="00D36386">
        <w:trPr>
          <w:trHeight w:val="1342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8" w:type="dxa"/>
            <w:gridSpan w:val="6"/>
            <w:vMerge/>
            <w:tcBorders>
              <w:left w:val="nil"/>
            </w:tcBorders>
          </w:tcPr>
          <w:p w:rsidR="005D7D8E" w:rsidRPr="00502F0B" w:rsidRDefault="005D7D8E" w:rsidP="00D36386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7D8E" w:rsidRPr="00502F0B" w:rsidTr="00D36386">
        <w:trPr>
          <w:trHeight w:val="263"/>
        </w:trPr>
        <w:tc>
          <w:tcPr>
            <w:tcW w:w="680" w:type="dxa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513" w:type="dxa"/>
            <w:gridSpan w:val="2"/>
          </w:tcPr>
          <w:p w:rsidR="005D7D8E" w:rsidRPr="00502F0B" w:rsidRDefault="005D7D8E" w:rsidP="00D36386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87" w:type="dxa"/>
            <w:gridSpan w:val="3"/>
          </w:tcPr>
          <w:p w:rsidR="005D7D8E" w:rsidRPr="00502F0B" w:rsidRDefault="005D7D8E" w:rsidP="00D36386">
            <w:pPr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88" w:type="dxa"/>
          </w:tcPr>
          <w:p w:rsidR="005D7D8E" w:rsidRPr="00502F0B" w:rsidRDefault="005D7D8E" w:rsidP="00D36386">
            <w:pPr>
              <w:spacing w:after="0" w:line="240" w:lineRule="auto"/>
              <w:ind w:left="395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7D8E" w:rsidRPr="00502F0B" w:rsidTr="00D36386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>7.</w:t>
            </w:r>
          </w:p>
        </w:tc>
        <w:tc>
          <w:tcPr>
            <w:tcW w:w="8688" w:type="dxa"/>
            <w:gridSpan w:val="6"/>
            <w:vMerge w:val="restart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 xml:space="preserve">На рисунке представлена диаграмма </w:t>
            </w:r>
            <w:proofErr w:type="spellStart"/>
            <w:r w:rsidRPr="00502F0B">
              <w:rPr>
                <w:rFonts w:ascii="Times New Roman" w:eastAsia="Calibri" w:hAnsi="Times New Roman" w:cs="Times New Roman"/>
              </w:rPr>
              <w:t>Герцшпрунга</w:t>
            </w:r>
            <w:proofErr w:type="spellEnd"/>
            <w:r w:rsidRPr="00502F0B">
              <w:rPr>
                <w:rFonts w:ascii="Times New Roman" w:eastAsia="Calibri" w:hAnsi="Times New Roman" w:cs="Times New Roman"/>
              </w:rPr>
              <w:t xml:space="preserve"> – Рассела.</w:t>
            </w:r>
          </w:p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B316AA1" wp14:editId="61D490DB">
                  <wp:extent cx="2906607" cy="2364971"/>
                  <wp:effectExtent l="19050" t="19050" r="27305" b="16510"/>
                  <wp:docPr id="6" name="Рисунок 6" descr="https://phys-ege.sdamgia.ru/get_file?id=3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ys-ege.sdamgia.ru/get_file?id=318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81" b="3505"/>
                          <a:stretch/>
                        </pic:blipFill>
                        <pic:spPr bwMode="auto">
                          <a:xfrm>
                            <a:off x="0" y="0"/>
                            <a:ext cx="2906607" cy="2364971"/>
                          </a:xfrm>
                          <a:prstGeom prst="round2Diag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8E" w:rsidRPr="00502F0B" w:rsidTr="00D36386">
        <w:trPr>
          <w:trHeight w:val="454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8688" w:type="dxa"/>
            <w:gridSpan w:val="6"/>
            <w:vMerge/>
            <w:tcBorders>
              <w:left w:val="nil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7D8E" w:rsidRPr="00502F0B" w:rsidTr="00D36386">
        <w:trPr>
          <w:trHeight w:val="454"/>
        </w:trPr>
        <w:tc>
          <w:tcPr>
            <w:tcW w:w="680" w:type="dxa"/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  <w:shd w:val="clear" w:color="auto" w:fill="auto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 xml:space="preserve">Выберите </w:t>
            </w:r>
            <w:r w:rsidRPr="00502F0B">
              <w:rPr>
                <w:rFonts w:ascii="Times New Roman" w:eastAsia="Calibri" w:hAnsi="Times New Roman" w:cs="Times New Roman"/>
                <w:b/>
              </w:rPr>
              <w:t>два</w:t>
            </w:r>
            <w:r w:rsidRPr="00502F0B">
              <w:rPr>
                <w:rFonts w:ascii="Times New Roman" w:eastAsia="Calibri" w:hAnsi="Times New Roman" w:cs="Times New Roman"/>
              </w:rPr>
              <w:t xml:space="preserve"> утверждения о звездах, которые соответствуют диаграмме.</w:t>
            </w:r>
          </w:p>
          <w:p w:rsidR="005D7D8E" w:rsidRPr="00502F0B" w:rsidRDefault="005D7D8E" w:rsidP="005D7D8E">
            <w:pPr>
              <w:numPr>
                <w:ilvl w:val="1"/>
                <w:numId w:val="1"/>
              </w:numPr>
              <w:spacing w:after="0" w:line="240" w:lineRule="auto"/>
              <w:ind w:left="339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02F0B">
              <w:rPr>
                <w:rFonts w:ascii="Times New Roman" w:eastAsia="Calibri" w:hAnsi="Times New Roman" w:cs="Times New Roman"/>
                <w:i/>
              </w:rPr>
              <w:t xml:space="preserve">Температура звезд спектрального класса </w:t>
            </w:r>
            <w:r w:rsidRPr="00502F0B">
              <w:rPr>
                <w:rFonts w:ascii="Times New Roman" w:eastAsia="Calibri" w:hAnsi="Times New Roman" w:cs="Times New Roman"/>
                <w:i/>
                <w:lang w:val="en-US"/>
              </w:rPr>
              <w:t>G</w:t>
            </w:r>
            <w:r w:rsidRPr="00502F0B">
              <w:rPr>
                <w:rFonts w:ascii="Times New Roman" w:eastAsia="Calibri" w:hAnsi="Times New Roman" w:cs="Times New Roman"/>
                <w:i/>
              </w:rPr>
              <w:t xml:space="preserve"> в 2 раза выше температуры звезд спектрального класса А.</w:t>
            </w:r>
          </w:p>
          <w:p w:rsidR="005D7D8E" w:rsidRPr="00502F0B" w:rsidRDefault="005D7D8E" w:rsidP="005D7D8E">
            <w:pPr>
              <w:numPr>
                <w:ilvl w:val="1"/>
                <w:numId w:val="1"/>
              </w:numPr>
              <w:spacing w:after="0" w:line="240" w:lineRule="auto"/>
              <w:ind w:left="339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02F0B">
              <w:rPr>
                <w:rFonts w:ascii="Times New Roman" w:eastAsia="Calibri" w:hAnsi="Times New Roman" w:cs="Times New Roman"/>
                <w:i/>
              </w:rPr>
              <w:t>Звезда Бетельгейзе относится к сверхгигантам, поскольку ее радиус почти в 1 000 раз превышает радиус Солнца.</w:t>
            </w:r>
          </w:p>
          <w:p w:rsidR="005D7D8E" w:rsidRPr="00502F0B" w:rsidRDefault="005D7D8E" w:rsidP="005D7D8E">
            <w:pPr>
              <w:numPr>
                <w:ilvl w:val="1"/>
                <w:numId w:val="1"/>
              </w:numPr>
              <w:spacing w:after="0" w:line="240" w:lineRule="auto"/>
              <w:ind w:left="339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02F0B">
              <w:rPr>
                <w:rFonts w:ascii="Times New Roman" w:eastAsia="Calibri" w:hAnsi="Times New Roman" w:cs="Times New Roman"/>
                <w:i/>
              </w:rPr>
              <w:t>Плотность белых карликов существенно меньше средней плотности гигантов.</w:t>
            </w:r>
          </w:p>
          <w:p w:rsidR="005D7D8E" w:rsidRPr="00502F0B" w:rsidRDefault="005D7D8E" w:rsidP="005D7D8E">
            <w:pPr>
              <w:numPr>
                <w:ilvl w:val="1"/>
                <w:numId w:val="1"/>
              </w:numPr>
              <w:spacing w:after="0" w:line="240" w:lineRule="auto"/>
              <w:ind w:left="339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02F0B">
              <w:rPr>
                <w:rFonts w:ascii="Times New Roman" w:eastAsia="Calibri" w:hAnsi="Times New Roman" w:cs="Times New Roman"/>
                <w:i/>
              </w:rPr>
              <w:t>Звезда Антарес имеет температуру поверхности 3 300</w:t>
            </w:r>
            <w:proofErr w:type="gramStart"/>
            <w:r w:rsidRPr="00502F0B">
              <w:rPr>
                <w:rFonts w:ascii="Times New Roman" w:eastAsia="Calibri" w:hAnsi="Times New Roman" w:cs="Times New Roman"/>
                <w:i/>
              </w:rPr>
              <w:t xml:space="preserve"> К</w:t>
            </w:r>
            <w:proofErr w:type="gramEnd"/>
            <w:r w:rsidRPr="00502F0B">
              <w:rPr>
                <w:rFonts w:ascii="Times New Roman" w:eastAsia="Calibri" w:hAnsi="Times New Roman" w:cs="Times New Roman"/>
                <w:i/>
              </w:rPr>
              <w:t xml:space="preserve"> и относится к звездам спектрального класса А. </w:t>
            </w:r>
          </w:p>
          <w:p w:rsidR="005D7D8E" w:rsidRPr="00502F0B" w:rsidRDefault="005D7D8E" w:rsidP="005D7D8E">
            <w:pPr>
              <w:numPr>
                <w:ilvl w:val="1"/>
                <w:numId w:val="1"/>
              </w:numPr>
              <w:spacing w:after="0" w:line="240" w:lineRule="auto"/>
              <w:ind w:left="33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  <w:i/>
              </w:rPr>
              <w:t>«Жизненный цикл» звезды спектрального класса</w:t>
            </w:r>
            <w:proofErr w:type="gramStart"/>
            <w:r w:rsidRPr="00502F0B">
              <w:rPr>
                <w:rFonts w:ascii="Times New Roman" w:eastAsia="Calibri" w:hAnsi="Times New Roman" w:cs="Times New Roman"/>
                <w:i/>
              </w:rPr>
              <w:t xml:space="preserve"> К</w:t>
            </w:r>
            <w:proofErr w:type="gramEnd"/>
            <w:r w:rsidRPr="00502F0B">
              <w:rPr>
                <w:rFonts w:ascii="Times New Roman" w:eastAsia="Calibri" w:hAnsi="Times New Roman" w:cs="Times New Roman"/>
                <w:i/>
              </w:rPr>
              <w:t xml:space="preserve"> главной последовательности более длительный, чем звезды спектрального класса В главной последовательности.</w:t>
            </w:r>
          </w:p>
        </w:tc>
      </w:tr>
      <w:tr w:rsidR="005D7D8E" w:rsidRPr="00502F0B" w:rsidTr="00D36386">
        <w:trPr>
          <w:trHeight w:val="56"/>
        </w:trPr>
        <w:tc>
          <w:tcPr>
            <w:tcW w:w="680" w:type="dxa"/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  <w:shd w:val="clear" w:color="auto" w:fill="auto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5D7D8E" w:rsidRPr="00502F0B" w:rsidTr="00D36386">
        <w:trPr>
          <w:trHeight w:val="56"/>
        </w:trPr>
        <w:tc>
          <w:tcPr>
            <w:tcW w:w="680" w:type="dxa"/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28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7D8E" w:rsidRPr="00502F0B" w:rsidRDefault="005D7D8E" w:rsidP="00D363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02F0B">
              <w:rPr>
                <w:rFonts w:ascii="Times New Roman" w:eastAsia="Calibri" w:hAnsi="Times New Roman" w:cs="Times New Roman"/>
              </w:rPr>
              <w:t>Ответ:</w:t>
            </w:r>
            <w:r w:rsidRPr="00502F0B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5D7D8E" w:rsidRPr="00502F0B" w:rsidTr="00D36386">
        <w:trPr>
          <w:trHeight w:val="66"/>
        </w:trPr>
        <w:tc>
          <w:tcPr>
            <w:tcW w:w="680" w:type="dxa"/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D7D8E" w:rsidRPr="00502F0B" w:rsidRDefault="005D7D8E" w:rsidP="005D7D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D7D8E" w:rsidRPr="00502F0B" w:rsidRDefault="005D7D8E" w:rsidP="005D7D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668"/>
        <w:gridCol w:w="8677"/>
        <w:gridCol w:w="11"/>
      </w:tblGrid>
      <w:tr w:rsidR="005D7D8E" w:rsidRPr="00502F0B" w:rsidTr="00D36386">
        <w:trPr>
          <w:gridAfter w:val="1"/>
          <w:wAfter w:w="11" w:type="dxa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D7D8E" w:rsidRPr="00502F0B" w:rsidTr="00D36386">
        <w:trPr>
          <w:gridAfter w:val="1"/>
          <w:wAfter w:w="11" w:type="dxa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7D8E" w:rsidRPr="00502F0B" w:rsidTr="00D3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688" w:type="dxa"/>
            <w:gridSpan w:val="2"/>
            <w:vMerge w:val="restart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12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>С каким периодом обращалась бы вокруг Солнца Земля, если бы масса Солнца была вдвое больше? Ответ выразите в годах и округлите до десятых.</w:t>
            </w:r>
          </w:p>
          <w:p w:rsidR="005D7D8E" w:rsidRPr="00502F0B" w:rsidRDefault="005D7D8E" w:rsidP="00D36386">
            <w:pPr>
              <w:spacing w:after="12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 xml:space="preserve">Ответ: ______________ </w:t>
            </w:r>
            <w:proofErr w:type="gramStart"/>
            <w:r w:rsidRPr="00502F0B">
              <w:rPr>
                <w:rFonts w:ascii="Times New Roman" w:eastAsia="Calibri" w:hAnsi="Times New Roman" w:cs="Times New Roman"/>
              </w:rPr>
              <w:t>г</w:t>
            </w:r>
            <w:proofErr w:type="gramEnd"/>
          </w:p>
        </w:tc>
      </w:tr>
      <w:tr w:rsidR="005D7D8E" w:rsidRPr="00502F0B" w:rsidTr="00D3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8" w:type="dxa"/>
            <w:gridSpan w:val="2"/>
            <w:vMerge/>
            <w:tcBorders>
              <w:left w:val="nil"/>
            </w:tcBorders>
          </w:tcPr>
          <w:p w:rsidR="005D7D8E" w:rsidRPr="00502F0B" w:rsidRDefault="005D7D8E" w:rsidP="00D36386">
            <w:pPr>
              <w:spacing w:after="12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D7D8E" w:rsidRPr="00502F0B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D8E" w:rsidRPr="00502F0B" w:rsidRDefault="005D7D8E" w:rsidP="005D7D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2F0B">
        <w:rPr>
          <w:rFonts w:ascii="Times New Roman" w:eastAsia="Calibri" w:hAnsi="Times New Roman" w:cs="Times New Roman"/>
          <w:b/>
        </w:rPr>
        <w:t>Часть 3</w:t>
      </w:r>
    </w:p>
    <w:p w:rsidR="005D7D8E" w:rsidRPr="00502F0B" w:rsidRDefault="005D7D8E" w:rsidP="005D7D8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7D8E" w:rsidRPr="00502F0B" w:rsidTr="00D36386">
        <w:tc>
          <w:tcPr>
            <w:tcW w:w="10682" w:type="dxa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5D7D8E" w:rsidRPr="00502F0B" w:rsidRDefault="005D7D8E" w:rsidP="005D7D8E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3"/>
        <w:tblpPr w:leftFromText="180" w:rightFromText="180" w:vertAnchor="text" w:horzAnchor="margin" w:tblpY="212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680"/>
        <w:gridCol w:w="8681"/>
      </w:tblGrid>
      <w:tr w:rsidR="005D7D8E" w:rsidRPr="00502F0B" w:rsidTr="00D36386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8681" w:type="dxa"/>
            <w:vMerge w:val="restart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>Почему небо голубого цвета, если главный источник света для Земли – Солнце, которое светит почти белым светом? Почему небо становится красным на закате и на восходе?</w:t>
            </w:r>
          </w:p>
        </w:tc>
      </w:tr>
      <w:tr w:rsidR="005D7D8E" w:rsidRPr="00502F0B" w:rsidTr="00D36386">
        <w:trPr>
          <w:trHeight w:val="94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681" w:type="dxa"/>
            <w:vMerge/>
            <w:tcBorders>
              <w:left w:val="nil"/>
            </w:tcBorders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7D8E" w:rsidRPr="00502F0B" w:rsidTr="00D36386">
        <w:tc>
          <w:tcPr>
            <w:tcW w:w="9345" w:type="dxa"/>
          </w:tcPr>
          <w:p w:rsidR="005D7D8E" w:rsidRPr="00502F0B" w:rsidRDefault="005D7D8E" w:rsidP="00D3638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5D7D8E" w:rsidRPr="00502F0B" w:rsidRDefault="005D7D8E" w:rsidP="005D7D8E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5D7D8E" w:rsidRPr="00502F0B" w:rsidRDefault="005D7D8E" w:rsidP="005D7D8E">
      <w:pPr>
        <w:spacing w:after="0"/>
        <w:rPr>
          <w:rFonts w:ascii="Calibri" w:eastAsia="Calibri" w:hAnsi="Calibri" w:cs="Times New Roman"/>
          <w:sz w:val="2"/>
          <w:szCs w:val="2"/>
        </w:rPr>
      </w:pPr>
    </w:p>
    <w:tbl>
      <w:tblPr>
        <w:tblStyle w:val="a3"/>
        <w:tblpPr w:leftFromText="180" w:rightFromText="180" w:vertAnchor="text" w:horzAnchor="margin" w:tblpY="21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8677"/>
      </w:tblGrid>
      <w:tr w:rsidR="005D7D8E" w:rsidRPr="00502F0B" w:rsidTr="00D36386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8E" w:rsidRPr="00502F0B" w:rsidRDefault="005D7D8E" w:rsidP="00D36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677" w:type="dxa"/>
            <w:vMerge w:val="restart"/>
            <w:tcBorders>
              <w:left w:val="single" w:sz="4" w:space="0" w:color="auto"/>
            </w:tcBorders>
          </w:tcPr>
          <w:p w:rsidR="005D7D8E" w:rsidRPr="00502F0B" w:rsidRDefault="005D7D8E" w:rsidP="00D36386">
            <w:pPr>
              <w:spacing w:after="120" w:line="240" w:lineRule="auto"/>
              <w:ind w:left="35"/>
              <w:jc w:val="both"/>
              <w:rPr>
                <w:rFonts w:ascii="Times New Roman" w:eastAsia="Calibri" w:hAnsi="Times New Roman" w:cs="Times New Roman"/>
              </w:rPr>
            </w:pPr>
            <w:r w:rsidRPr="00502F0B">
              <w:rPr>
                <w:rFonts w:ascii="Times New Roman" w:eastAsia="Calibri" w:hAnsi="Times New Roman" w:cs="Times New Roman"/>
              </w:rPr>
              <w:t xml:space="preserve">Какой наименьший линейный диаметр должно иметь солнечное пятно, чтобы его можно было различить невооруженным глазом (при наблюдениях через специальный светофильтр), если разрешающая способность глаза равна 1’. Ответ запишите в </w:t>
            </w:r>
            <w:proofErr w:type="gramStart"/>
            <w:r w:rsidRPr="00502F0B">
              <w:rPr>
                <w:rFonts w:ascii="Times New Roman" w:eastAsia="Calibri" w:hAnsi="Times New Roman" w:cs="Times New Roman"/>
              </w:rPr>
              <w:t>км</w:t>
            </w:r>
            <w:proofErr w:type="gramEnd"/>
            <w:r w:rsidRPr="00502F0B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2504DD" w:rsidRDefault="00A86C81"/>
    <w:sectPr w:rsidR="0025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4161"/>
    <w:multiLevelType w:val="hybridMultilevel"/>
    <w:tmpl w:val="226E567C"/>
    <w:lvl w:ilvl="0" w:tplc="71320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B4E46A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CD"/>
    <w:rsid w:val="005D7D8E"/>
    <w:rsid w:val="009D11DB"/>
    <w:rsid w:val="00A86C81"/>
    <w:rsid w:val="00C71207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2021-11-22T07:35:00Z</dcterms:created>
  <dcterms:modified xsi:type="dcterms:W3CDTF">2021-11-22T22:40:00Z</dcterms:modified>
</cp:coreProperties>
</file>