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2F" w:rsidRPr="00D9772F" w:rsidRDefault="00D9772F" w:rsidP="00D9772F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772F">
        <w:rPr>
          <w:rFonts w:ascii="Times New Roman" w:eastAsia="Calibri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:rsidR="00D9772F" w:rsidRPr="00D9772F" w:rsidRDefault="00D9772F" w:rsidP="00D9772F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772F">
        <w:rPr>
          <w:rFonts w:ascii="Times New Roman" w:eastAsia="Calibri" w:hAnsi="Times New Roman" w:cs="Times New Roman"/>
          <w:sz w:val="24"/>
          <w:szCs w:val="24"/>
        </w:rPr>
        <w:t>(ЧОУ «Перфект-гимназия»)</w:t>
      </w:r>
    </w:p>
    <w:p w:rsidR="00D9772F" w:rsidRPr="00D9772F" w:rsidRDefault="00D9772F" w:rsidP="00D9772F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5D08" w:rsidRDefault="00295D08" w:rsidP="00295D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295D08" w:rsidRDefault="00295D08" w:rsidP="00295D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295D08" w:rsidRDefault="00295D08" w:rsidP="00295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:rsidR="00D9772F" w:rsidRPr="00D9772F" w:rsidRDefault="00D9772F" w:rsidP="00D97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72F" w:rsidRPr="00D9772F" w:rsidRDefault="00D9772F" w:rsidP="00D97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72F" w:rsidRPr="00D9772F" w:rsidRDefault="00D9772F" w:rsidP="00D97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72F" w:rsidRPr="00D9772F" w:rsidRDefault="00D9772F" w:rsidP="00D97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D9772F"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русскому языку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D9772F" w:rsidRPr="00D9772F" w:rsidRDefault="00D9772F" w:rsidP="00D9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9772F" w:rsidRPr="00D9772F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2024 –  2025</w:t>
      </w:r>
      <w:r w:rsid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9772F"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учебный год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Приложение к рабочей программе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«русский язык</w:t>
      </w: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A80A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Ладыженской</w:t>
      </w:r>
      <w:proofErr w:type="spellEnd"/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295D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 w:rsidR="00295D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Солодовникова</w:t>
      </w:r>
      <w:proofErr w:type="spellEnd"/>
      <w:r w:rsidR="00295D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Т.В.</w:t>
      </w:r>
    </w:p>
    <w:p w:rsidR="00D9772F" w:rsidRPr="00D9772F" w:rsidRDefault="00D9772F" w:rsidP="00D9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5D08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5D08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5D08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5D08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5D08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5D08" w:rsidRDefault="00295D08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772F" w:rsidRPr="00D9772F" w:rsidRDefault="00295D08" w:rsidP="00D977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2024</w:t>
      </w:r>
      <w:r w:rsidR="00553B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772F" w:rsidRPr="00D977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</w:t>
      </w: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A80A49" w:rsidRDefault="00A80A49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A80A49" w:rsidRPr="00D9772F" w:rsidRDefault="00A80A49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:rsidR="00D9772F" w:rsidRPr="00D9772F" w:rsidRDefault="00D9772F" w:rsidP="00D9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:rsidR="00D9772F" w:rsidRPr="00D9772F" w:rsidRDefault="00D9772F" w:rsidP="00D9772F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D9772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D9772F" w:rsidRPr="00D9772F" w:rsidRDefault="00D9772F" w:rsidP="00D9772F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 «русский язык»</w:t>
      </w:r>
    </w:p>
    <w:p w:rsidR="00D9772F" w:rsidRPr="00D9772F" w:rsidRDefault="00D9772F" w:rsidP="00D9772F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7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D977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187"/>
        <w:gridCol w:w="4098"/>
      </w:tblGrid>
      <w:tr w:rsidR="00D9772F" w:rsidRPr="00D9772F" w:rsidTr="00956481">
        <w:trPr>
          <w:trHeight w:val="59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9772F" w:rsidRPr="00D9772F" w:rsidRDefault="00D9772F" w:rsidP="00D9772F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9772F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D9772F" w:rsidRPr="00D9772F" w:rsidRDefault="00D9772F" w:rsidP="00D9772F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9772F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772F" w:rsidRPr="00D9772F" w:rsidRDefault="00D9772F" w:rsidP="00D9772F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9772F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D9772F" w:rsidRPr="00D9772F" w:rsidRDefault="00D9772F" w:rsidP="00D9772F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9772F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D9772F" w:rsidRPr="00D9772F" w:rsidRDefault="00D9772F" w:rsidP="00D9772F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9772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772F" w:rsidRPr="00D9772F" w:rsidRDefault="00D9772F" w:rsidP="00D9772F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9772F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9772F" w:rsidRPr="00D9772F" w:rsidTr="00956481">
        <w:trPr>
          <w:trHeight w:val="32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9772F" w:rsidRPr="00D9772F" w:rsidRDefault="00D9772F" w:rsidP="00D97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D9772F" w:rsidP="00D9772F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</w:tr>
      <w:tr w:rsidR="00D9772F" w:rsidRPr="00D9772F" w:rsidTr="00956481">
        <w:trPr>
          <w:trHeight w:val="28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95648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E278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481" w:rsidRPr="00956481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Сжатое изложение по рассказу В.П. Катаева «Старый      пень»</w:t>
            </w:r>
          </w:p>
          <w:p w:rsidR="00D9772F" w:rsidRPr="00D9772F" w:rsidRDefault="00D9772F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9772F" w:rsidRPr="00D9772F" w:rsidTr="00956481">
        <w:trPr>
          <w:trHeight w:val="28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1E2785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Текст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«</w:t>
            </w: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Хитрый заяц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9772F" w:rsidRPr="00D9772F" w:rsidTr="00956481">
        <w:trPr>
          <w:trHeight w:val="28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Текст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К.д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«В лесу»</w:t>
            </w:r>
          </w:p>
        </w:tc>
      </w:tr>
      <w:tr w:rsidR="00D9772F" w:rsidRPr="00D9772F" w:rsidTr="00956481">
        <w:trPr>
          <w:trHeight w:val="28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Функциональные разновидности языка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648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К.д</w:t>
            </w:r>
            <w:proofErr w:type="spellEnd"/>
            <w:r w:rsidRPr="0095648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Летняя гроза»</w:t>
            </w:r>
          </w:p>
        </w:tc>
      </w:tr>
      <w:tr w:rsidR="00223F6F" w:rsidRPr="00D9772F" w:rsidTr="00956481">
        <w:trPr>
          <w:trHeight w:val="28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1E2785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Система языка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956481" w:rsidRDefault="00223F6F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Сочинение по картине</w:t>
            </w:r>
          </w:p>
        </w:tc>
      </w:tr>
      <w:tr w:rsidR="00D9772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Контрольный диктант</w:t>
            </w:r>
          </w:p>
        </w:tc>
      </w:tr>
      <w:tr w:rsidR="00223F6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1E2785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223F6F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Сочинение по картине</w:t>
            </w:r>
          </w:p>
        </w:tc>
      </w:tr>
      <w:tr w:rsidR="00223F6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1E2785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Синтаксис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223F6F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Изложение по упр. 174</w:t>
            </w:r>
          </w:p>
        </w:tc>
      </w:tr>
      <w:tr w:rsidR="00D9772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Имя существительное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К.д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«</w:t>
            </w: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Переполох в лесу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D9772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1E2785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23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223F6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011B33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1E2785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Имя прилагательное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Default="00223F6F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223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Сочинение по картине</w:t>
            </w:r>
          </w:p>
        </w:tc>
      </w:tr>
      <w:tr w:rsidR="00D9772F" w:rsidRPr="00D9772F" w:rsidTr="00956481">
        <w:trPr>
          <w:trHeight w:val="3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D9772F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772F" w:rsidRPr="00D9772F" w:rsidRDefault="00D9772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481" w:rsidRPr="00956481" w:rsidRDefault="00956481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Итоговый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к.д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Летнее утро легко </w:t>
            </w:r>
            <w:r w:rsidR="00223F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</w:t>
            </w: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поднимает с постели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95648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D9772F" w:rsidRPr="00D9772F" w:rsidRDefault="00D9772F" w:rsidP="00223F6F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23F6F" w:rsidRPr="00D9772F" w:rsidTr="00A80A49">
        <w:trPr>
          <w:trHeight w:val="1220"/>
        </w:trPr>
        <w:tc>
          <w:tcPr>
            <w:tcW w:w="61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223F6F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223F6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8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223F6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23F6F" w:rsidRPr="00D9772F" w:rsidTr="00223F6F">
        <w:trPr>
          <w:trHeight w:val="80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223F6F" w:rsidP="00D9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3F6F" w:rsidRPr="00D9772F" w:rsidRDefault="00223F6F" w:rsidP="00D9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295D08" w:rsidRDefault="00295D08" w:rsidP="00CD6B59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Pr="003B0F4C" w:rsidRDefault="00CD6B59" w:rsidP="00CD6B59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bookmarkStart w:id="0" w:name="_GoBack"/>
      <w:bookmarkEnd w:id="0"/>
      <w:r w:rsidRPr="003B0F4C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lastRenderedPageBreak/>
        <w:t>Стартовая диагностическая работа по русскому языку в 5-х классах</w:t>
      </w:r>
    </w:p>
    <w:p w:rsidR="00CD6B59" w:rsidRPr="003B0F4C" w:rsidRDefault="00CD6B59" w:rsidP="00CD6B59">
      <w:pPr>
        <w:spacing w:line="480" w:lineRule="atLeast"/>
        <w:rPr>
          <w:rFonts w:ascii="Arial" w:eastAsia="Times New Roman" w:hAnsi="Arial" w:cs="Arial"/>
          <w:color w:val="50576D"/>
          <w:spacing w:val="-2"/>
          <w:sz w:val="30"/>
          <w:szCs w:val="30"/>
          <w:lang w:eastAsia="ru-RU"/>
        </w:rPr>
      </w:pP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Назначение диагностической работы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Диагностическая работа проводится с целью определения уровня усвоения учащимися 5-х классов предметного содержания курса русского языка по программе начального общего образования и выявления элементов содержания, вызывающих наибольшие затруднения.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Документы, определяющие содержание и характеристики диагностической работы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Федеральный государственный образовательный стандарт начального общего образования, утвержденный </w:t>
      </w:r>
      <w:hyperlink r:id="rId5" w:anchor="/document/99/902180656/" w:tgtFrame="_self" w:history="1">
        <w:r w:rsidRPr="003B0F4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B0F4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B0F4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06.09.2009 № 373</w:t>
        </w:r>
      </w:hyperlink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Федеральный государственный образовательный стандарт основного общего образования, утвержденный </w:t>
      </w:r>
      <w:hyperlink r:id="rId6" w:anchor="/document/99/607175848/" w:tgtFrame="_self" w:history="1">
        <w:r w:rsidRPr="003B0F4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B0F4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B0F4C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31.05.2021 № 287</w:t>
        </w:r>
      </w:hyperlink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Примерная основная образовательная программа начального общего образования, одобренная решением Федерального учебно-методического объединения (УМО) по общему образованию (протокол от 08.04.2015 № 1/15).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Примерная основная образовательная программа основного общего образования, одобренная решением Федерального УМО по общему образованию (протокол от 18.03.2022 № 1/22).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Условия проведения диагностической работы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</w:t>
      </w:r>
      <w:proofErr w:type="gramStart"/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Ответы</w:t>
      </w:r>
      <w:proofErr w:type="gramEnd"/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учащиеся записывают в бланк тестирования.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Время выполнения диагностической работы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выполнение всей работы отводится 45 минут.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Содержание и структура диагностической работы</w:t>
      </w:r>
    </w:p>
    <w:p w:rsidR="00CD6B59" w:rsidRPr="003B0F4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Диагностическая работа включает 24 задания: 19 заданий с выбором ответов и пять заданий с кратким ответом. В таблице представлено распределение заданий по основным разделам курса.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Число заданий в работе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6B59" w:rsidTr="00956481">
        <w:tc>
          <w:tcPr>
            <w:tcW w:w="846" w:type="dxa"/>
          </w:tcPr>
          <w:p w:rsidR="00CD6B59" w:rsidRPr="003B0F4C" w:rsidRDefault="00CD6B59" w:rsidP="0095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6658" w:type="dxa"/>
            <w:gridSpan w:val="2"/>
          </w:tcPr>
          <w:p w:rsidR="00CD6B59" w:rsidRPr="003B0F4C" w:rsidRDefault="00CD6B59" w:rsidP="00956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87" w:type="dxa"/>
          </w:tcPr>
          <w:p w:rsidR="00CD6B59" w:rsidRPr="003B0F4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CD6B59" w:rsidRPr="00410B34" w:rsidRDefault="00CD6B59" w:rsidP="00CD6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0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10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Система оценивания отдельных заданий и работы в целом</w:t>
      </w:r>
    </w:p>
    <w:p w:rsidR="00CD6B59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0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Каждое верно выполненное задание № А1–А16 оценивается 1 баллом. Задание считается выполненным верно, если ученик дал ответ, совпадающий с эталоном. Задания с кратким </w:t>
      </w:r>
      <w:r w:rsidRPr="00410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ответом № Б1–Б8 оцениваются в соответствии с критериями. Максимальный балл за каждое из заданий составляет 2 балла. Максимальный балл за всю работу – 32.</w:t>
      </w:r>
    </w:p>
    <w:p w:rsidR="00CD6B59" w:rsidRDefault="00CD6B59" w:rsidP="00CD6B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10B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 варианта диагностической работы по русскому языку. 5-й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1820"/>
        <w:gridCol w:w="4134"/>
        <w:gridCol w:w="1322"/>
        <w:gridCol w:w="969"/>
      </w:tblGrid>
      <w:tr w:rsidR="00CD6B59" w:rsidTr="00956481">
        <w:tc>
          <w:tcPr>
            <w:tcW w:w="1129" w:type="dxa"/>
          </w:tcPr>
          <w:p w:rsidR="00CD6B59" w:rsidRPr="00733799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99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</w:tcPr>
          <w:p w:rsidR="00CD6B59" w:rsidRPr="00733799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9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19" w:type="dxa"/>
          </w:tcPr>
          <w:p w:rsidR="00CD6B59" w:rsidRPr="00733799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9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01" w:type="dxa"/>
          </w:tcPr>
          <w:p w:rsidR="00CD6B59" w:rsidRPr="00733799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99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128" w:type="dxa"/>
          </w:tcPr>
          <w:p w:rsidR="00CD6B59" w:rsidRPr="00733799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99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языка, различать согласные мягкие/твердые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языка, различать согласные парные/непарные мягкие/твердые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Относить слова к определенной группе основных частей речи (имена существительные, имена прилагательные, глаголы) с учетом совокупности выявленных признаков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Различать родственные (однокоренные) слова и формы слова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Использовать результаты выполненного морфемного анализа для решения орфографических и/или речевых задач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Анализировать и корректировать тексты с нарушенным порядком предложений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 помощи смысловых вопросов связь между </w:t>
            </w:r>
            <w:r w:rsidRPr="00F5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в словосочетании и предложении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Определять восклицательную/невосклицательную интонацию предложения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Различать родственные (однокоренные) слова и формы слова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Подбирать антонимы для точной характеристики предметов при их сравнении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6B59" w:rsidTr="00956481">
        <w:tc>
          <w:tcPr>
            <w:tcW w:w="112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226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19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1701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28" w:type="dxa"/>
          </w:tcPr>
          <w:p w:rsidR="00CD6B59" w:rsidRPr="00F5615C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6B59" w:rsidRPr="00410B34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 А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А1. В каком слове все согласные звуки мягкие: 1) пень; 2) финал; 3) скользкий; 4) молоко.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А2. В каком слове звуков меньше, чем букв: 1) чувство; 2) собака; 3) яблоко; 4) холод.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А3. В каком слове нельзя проверить ударением безударную гласную в корне: 1)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вяной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2) д…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кабрь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3) р…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чной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4)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жок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А4. В каком слове нет непроизносимых согласных: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со…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нце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бесхитрос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прекрас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А5. В каком слове следует писать букву «ь»: 1) в…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юнок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2) в…езжать; 3) об…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яснить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4) нет дач…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А6. В каком ряду все слова соответствуют правилу правописания удвоенной согласной в корне слова: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…, п…рог, г…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рбарий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су…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ота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па…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ажир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ч…ща, щ…ка, ж…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знь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4) ре…кий, ни…кий,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…ка.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А7. Укажите слово без «ь» на конце: 1)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дышиш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…; 2)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печ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…; 3) малыш…; 4)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А8. Какое из данных слов является проверочным для остальных: 1) д…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рить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2) од…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рённый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3) д…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ровитый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4) под…рок.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А9. Найдите имя существительное: 1) уехал; 2) рад; 3) беседа; 4) быстро.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А10. Какое слово среди приведенных не является однокоренным: 1) морской; 2) моряна; 3) море; 4) морить.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А11. Выберите верное продолжение определения «Приставка – это…»: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часть слова, которая служит для образования новых слов;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часть слова, которая служит для связи слов в предложении;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неизменяемая часть слова;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общая часть родственных слов.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А12. Укажите, где надо писать окончание «ом»: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с добр… советом;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за лилов… туманом;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3) в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свободн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полёте;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4) со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страшн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зверем.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А13. В каком из примеров прилагательное употреблено не в том значении, что в других: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золотая монета;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золотые часы;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золотая брошь;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золотой характер.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А14. В каком примере пропущена буква «е»: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печка греет, а дорожка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…т;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2) день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хвал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вечером;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люб…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подарки – люби и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отдарки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4) из поговорки слова не 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выкин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</w:t>
      </w:r>
      <w:proofErr w:type="spell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А15. В каком ряду все слова с проверяемой гласной в корне: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д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рожка, л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гко, нат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нуть;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к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нец, в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кзал, тарелка;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ч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стота, тр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вянистый, отк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лоть;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пр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должение, п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яс, оп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здать.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А16. В каком слове есть приставка «</w:t>
      </w: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под-</w:t>
      </w: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подруга;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подвинуть;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бесподобный;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преподнести.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 Б. Прочитайте предложения и выполните задания Б1–Б8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 И народ заметил: снегири прилетели – значит, завтра-послезавтра пойдёт снег.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Б. Поэтому эта красногрудая птица и зовётся снегирём.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 Почти всегда так бывает.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Чуть раньше первого снега появляются снегири.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Б1. Укажите, в каком порядке следует расставить предложения, чтобы получился текст: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А, Г, Б, </w:t>
      </w:r>
      <w:proofErr w:type="gramStart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2) Г, А, В, Б; 3) Г, Б, В, А; 4) А, В, Г, Б.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Б2. Из предложения «Г» выпишите грамматическую основу.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Б3. Найдите ошибку в анализе предложения «Б»: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это предложение повествовательное;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главные члены – «птица зовётся»;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это предложение распространенное;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предложение по интонации восклицательное.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Б4. Подберите к слову «снег» однокоренные слова.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Б5. Сколько словосочетаний в предложении «Б»? Запишите цифрой.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Б6. Найдите в тексте и выпишите имя прилагательное, стоящее в женском роде, единственном числе, именительном падеже.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Б7. Найдите в тексте антоним к слову «исчезают» и выпишите.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Б8. Выпишите из текста глагол в прошедшем времени.</w:t>
      </w:r>
    </w:p>
    <w:p w:rsidR="00CD6B59" w:rsidRPr="00F5615C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Оценивание работы</w:t>
      </w:r>
    </w:p>
    <w:p w:rsidR="00CD6B59" w:rsidRPr="00F5615C" w:rsidRDefault="00CD6B59" w:rsidP="00CD6B5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561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следующих таблицах к заданиям с выбором ответа приведены номера верных ответов, к заданиям с кратким ответом приведены верные ответы, к заданиям с записью решения или объяснения приведены примеры решений и объяснений, дано описание полных и частично верных ответов и указано число баллов, которые выставляются за тот или иной ответ. К некоторым заданиям приведены примечания о влиянии на правильность ответа возможных недочетов, которые допускают учащиеся.</w:t>
      </w:r>
    </w:p>
    <w:p w:rsidR="00CD6B59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балл – выбран правильный ответ,</w:t>
            </w: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sz w:val="24"/>
                <w:szCs w:val="24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sz w:val="24"/>
                <w:szCs w:val="24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</w:p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</w:p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</w:p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А8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</w:p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</w:p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</w:p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sz w:val="24"/>
                <w:szCs w:val="24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sz w:val="24"/>
                <w:szCs w:val="24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sz w:val="24"/>
                <w:szCs w:val="24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sz w:val="24"/>
                <w:szCs w:val="24"/>
              </w:rPr>
              <w:br/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 балл – выбран правильный ответ,</w:t>
            </w: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955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выбран правильный ответ,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Появляются снегири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грамматическая основа выписана верно,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выбран правильный ответ,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Снежный, снеговой, подснежник и т. д.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однокоренные слова записаны верно,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балл – среди однокоренных слов есть одно неверное слово,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 баллов – неверный ответ 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выбран правильный ответ,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 Красногрудая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выбран правильный ответ,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Появляются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антоним записан верно,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CD6B59" w:rsidTr="00956481">
        <w:tc>
          <w:tcPr>
            <w:tcW w:w="1129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>Б8</w:t>
            </w:r>
          </w:p>
        </w:tc>
        <w:tc>
          <w:tcPr>
            <w:tcW w:w="4253" w:type="dxa"/>
          </w:tcPr>
          <w:p w:rsidR="00CD6B59" w:rsidRPr="004955CA" w:rsidRDefault="00CD6B59" w:rsidP="0095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CA"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</w:t>
            </w:r>
          </w:p>
        </w:tc>
        <w:tc>
          <w:tcPr>
            <w:tcW w:w="3963" w:type="dxa"/>
          </w:tcPr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балла – задание выполнено верно,</w:t>
            </w:r>
          </w:p>
          <w:p w:rsidR="00CD6B59" w:rsidRPr="004955CA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5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</w:tbl>
    <w:p w:rsidR="00CD6B59" w:rsidRPr="00733799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6B59" w:rsidRPr="004F75E3" w:rsidRDefault="00CD6B59" w:rsidP="00CD6B59">
      <w:pPr>
        <w:pStyle w:val="a3"/>
        <w:spacing w:after="150"/>
        <w:jc w:val="center"/>
        <w:rPr>
          <w:rFonts w:eastAsia="Times New Roman"/>
          <w:color w:val="222222"/>
          <w:lang w:eastAsia="ru-RU"/>
        </w:rPr>
      </w:pPr>
      <w:r w:rsidRPr="00733799">
        <w:rPr>
          <w:rFonts w:eastAsia="Times New Roman"/>
          <w:color w:val="222222"/>
          <w:lang w:eastAsia="ru-RU"/>
        </w:rPr>
        <w:br/>
      </w:r>
      <w:r w:rsidRPr="004F75E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4F75E3">
        <w:rPr>
          <w:rFonts w:eastAsia="Times New Roman"/>
          <w:b/>
          <w:bCs/>
          <w:color w:val="222222"/>
          <w:lang w:eastAsia="ru-RU"/>
        </w:rPr>
        <w:lastRenderedPageBreak/>
        <w:t>Критерии выделения индивидуальных уровней достижений учащихся 5-го класса за выполнение работы по русскому языку</w:t>
      </w:r>
    </w:p>
    <w:p w:rsidR="00CD6B59" w:rsidRPr="004F75E3" w:rsidRDefault="00CD6B59" w:rsidP="00C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CD6B59" w:rsidTr="00956481">
        <w:tc>
          <w:tcPr>
            <w:tcW w:w="2547" w:type="dxa"/>
          </w:tcPr>
          <w:p w:rsidR="00CD6B59" w:rsidRPr="004F75E3" w:rsidRDefault="00CD6B59" w:rsidP="0095648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2" w:type="dxa"/>
          </w:tcPr>
          <w:p w:rsidR="00CD6B59" w:rsidRPr="004F75E3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Критерии выделения уровней достижений за выполнение работы</w:t>
            </w:r>
          </w:p>
        </w:tc>
        <w:tc>
          <w:tcPr>
            <w:tcW w:w="2546" w:type="dxa"/>
          </w:tcPr>
          <w:p w:rsidR="00CD6B59" w:rsidRPr="004F75E3" w:rsidRDefault="00CD6B59" w:rsidP="0095648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Отметка</w:t>
            </w:r>
          </w:p>
        </w:tc>
      </w:tr>
      <w:tr w:rsidR="00CD6B59" w:rsidTr="00956481">
        <w:tc>
          <w:tcPr>
            <w:tcW w:w="2547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4252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Менее 16 баллов</w:t>
            </w:r>
          </w:p>
        </w:tc>
        <w:tc>
          <w:tcPr>
            <w:tcW w:w="2546" w:type="dxa"/>
          </w:tcPr>
          <w:p w:rsidR="00CD6B59" w:rsidRDefault="00CD6B59" w:rsidP="0095648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CD6B59" w:rsidTr="00956481">
        <w:tc>
          <w:tcPr>
            <w:tcW w:w="2547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2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16–21 балл</w:t>
            </w:r>
          </w:p>
        </w:tc>
        <w:tc>
          <w:tcPr>
            <w:tcW w:w="2546" w:type="dxa"/>
          </w:tcPr>
          <w:p w:rsidR="00CD6B59" w:rsidRDefault="00CD6B59" w:rsidP="0095648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CD6B59" w:rsidTr="00956481">
        <w:tc>
          <w:tcPr>
            <w:tcW w:w="2547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4252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F75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22–27 баллов</w:t>
            </w:r>
          </w:p>
        </w:tc>
        <w:tc>
          <w:tcPr>
            <w:tcW w:w="2546" w:type="dxa"/>
          </w:tcPr>
          <w:p w:rsidR="00CD6B59" w:rsidRDefault="00CD6B59" w:rsidP="0095648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CD6B59" w:rsidTr="00956481">
        <w:tc>
          <w:tcPr>
            <w:tcW w:w="2547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64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52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664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28–32 балла</w:t>
            </w:r>
          </w:p>
        </w:tc>
        <w:tc>
          <w:tcPr>
            <w:tcW w:w="2546" w:type="dxa"/>
          </w:tcPr>
          <w:p w:rsidR="00CD6B59" w:rsidRDefault="00CD6B59" w:rsidP="0095648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CD6B59" w:rsidTr="00956481">
        <w:tc>
          <w:tcPr>
            <w:tcW w:w="2547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D6B59" w:rsidRDefault="00CD6B59" w:rsidP="0095648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D6B59" w:rsidRPr="00410B34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7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D6B59" w:rsidRPr="00410B34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0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D6B59" w:rsidRPr="00775477" w:rsidRDefault="00CD6B59" w:rsidP="00CD6B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F61D1" w:rsidRPr="006F61D1" w:rsidRDefault="006F61D1" w:rsidP="006F61D1">
      <w:pPr>
        <w:jc w:val="center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6F61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Сжатое изложение по рассказу В.П. Катаева </w:t>
      </w:r>
      <w:r w:rsidRPr="006F61D1">
        <w:rPr>
          <w:rFonts w:ascii="Times New Roman" w:eastAsia="Calibri" w:hAnsi="Times New Roman" w:cs="Times New Roman"/>
          <w:b/>
          <w:kern w:val="2"/>
          <w14:ligatures w14:val="standardContextual"/>
        </w:rPr>
        <w:t>«Старый пень»</w:t>
      </w:r>
    </w:p>
    <w:p w:rsidR="006F61D1" w:rsidRPr="006F61D1" w:rsidRDefault="006F61D1" w:rsidP="006F61D1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лесу стоял большой старый пень.  Пришла бабушка с сумкой, поклонилась пню и пошла дальше.  Пришли две маленькие девочки с кузовками, поклонились пню и пошли дальше.  Пришёл старик с мешочком, кряхтя поклонился пню и побрёл дальше.  </w:t>
      </w:r>
    </w:p>
    <w:p w:rsidR="006F61D1" w:rsidRPr="006F61D1" w:rsidRDefault="006F61D1" w:rsidP="006F61D1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Весь день приходили в лес разные люди, кланялись пню и шли дальше.  </w:t>
      </w:r>
    </w:p>
    <w:p w:rsidR="006F61D1" w:rsidRPr="006F61D1" w:rsidRDefault="006F61D1" w:rsidP="006F61D1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Возгордился старый пень и говорит деревьям:  </w:t>
      </w:r>
    </w:p>
    <w:p w:rsidR="006F61D1" w:rsidRP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— Видите, даже люди — и те мне кланяются. Пришла бабушка — поклонилась, пришли девочки — поклонились, пришёл старик — поклонился. Ни один человек не прошёл мимо меня не поклонившись. Стало быть, я здесь в лесу у вас самый главный. И вы тоже мне кланяйтесь!  </w:t>
      </w:r>
    </w:p>
    <w:p w:rsidR="006F61D1" w:rsidRPr="006F61D1" w:rsidRDefault="006F61D1" w:rsidP="006F61D1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Но деревья молча стояли вокруг него во всей своей гордой и грустной осенней красоте.  </w:t>
      </w:r>
    </w:p>
    <w:p w:rsidR="006F61D1" w:rsidRPr="006F61D1" w:rsidRDefault="006F61D1" w:rsidP="006F61D1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Рассердился старый пень и ну кричать:  </w:t>
      </w:r>
    </w:p>
    <w:p w:rsidR="006F61D1" w:rsidRP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— Кланяйтесь мне! Я ваш царь!  </w:t>
      </w:r>
    </w:p>
    <w:p w:rsidR="006F61D1" w:rsidRPr="006F61D1" w:rsidRDefault="006F61D1" w:rsidP="006F61D1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Но тут прилетела маленькая быстрая синичка, села на молодую берёзу, ронявшую по одному свои золотые зубчатые листочки, и весело защебетала:  </w:t>
      </w: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F61D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— Ишь, как расшумелся на весь лес! Помолчи! Ничего ты не царь, а обыкновенный старый пень. И люди вовсе не кланяются тебе, а ищут возле тебя опёнки. Да и тех не находят. Давно уже всё обобрали.  </w:t>
      </w: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54C56" w:rsidRDefault="00654C56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F3E8C" w:rsidRDefault="000F3E8C" w:rsidP="000F3E8C">
      <w:pPr>
        <w:shd w:val="clear" w:color="auto" w:fill="FFFFFF"/>
        <w:spacing w:after="0" w:line="240" w:lineRule="auto"/>
        <w:ind w:left="72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Изложение</w:t>
      </w:r>
    </w:p>
    <w:p w:rsidR="000F3E8C" w:rsidRDefault="000F3E8C" w:rsidP="000F3E8C">
      <w:pPr>
        <w:shd w:val="clear" w:color="auto" w:fill="FFFFFF"/>
        <w:spacing w:after="0" w:line="240" w:lineRule="auto"/>
        <w:ind w:left="72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E8C" w:rsidRPr="000F3E8C" w:rsidRDefault="000F3E8C" w:rsidP="000F3E8C">
      <w:pPr>
        <w:shd w:val="clear" w:color="auto" w:fill="FFFFFF"/>
        <w:spacing w:after="0" w:line="240" w:lineRule="auto"/>
        <w:ind w:left="72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Хитрый заяц</w:t>
      </w:r>
    </w:p>
    <w:p w:rsidR="000F3E8C" w:rsidRPr="000F3E8C" w:rsidRDefault="000F3E8C" w:rsidP="000F3E8C">
      <w:pPr>
        <w:shd w:val="clear" w:color="auto" w:fill="FFFFFF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E8C" w:rsidRPr="000F3E8C" w:rsidRDefault="000F3E8C" w:rsidP="000F3E8C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со мной на охоте произошел такой случай. Отправился я на охоту за зайцами. Через час нашли мои собаки в лесу зайца и погнали. Я стал на дорожке и жду.</w:t>
      </w:r>
    </w:p>
    <w:p w:rsidR="000F3E8C" w:rsidRPr="000F3E8C" w:rsidRDefault="000F3E8C" w:rsidP="000F3E8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Гоняют зайца собаки по лесной вырубке, а заяц все не выбегает. Куда же он девался? Подождал, подождал я и пошел на полянку посмотреть, в чем дело. Гляжу: носятся мои собаки по кустам вокруг пней, нюхают землю, никак в заячьих следах не разберутся. Куда зайцу на поляне спрятаться?</w:t>
      </w:r>
    </w:p>
    <w:p w:rsidR="000F3E8C" w:rsidRPr="000F3E8C" w:rsidRDefault="000F3E8C" w:rsidP="000F3E8C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я на середину полянки и сам ничего не пойму. Потом случайно глянул в сторону, да так и замер. В пяти шагах от меня, на верхушке высокого пня, притаился заяц, глазенки так и впились в меня, будто просят: «Не выдавай меня собакам!»</w:t>
      </w:r>
    </w:p>
    <w:p w:rsidR="000F3E8C" w:rsidRDefault="000F3E8C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Стыдно мне стало убивать зверька. Опустил я ружье, отозвал гончих. Пошли мы других зайцев искать, а этот трудный экзамен на хитрость сдал. Пускай живет, зайчат уму-разуму учит.</w:t>
      </w: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Pr="002E18E5" w:rsidRDefault="002E18E5" w:rsidP="002E18E5">
      <w:pPr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В лесу</w:t>
      </w:r>
    </w:p>
    <w:p w:rsidR="002E18E5" w:rsidRPr="002E18E5" w:rsidRDefault="002E18E5" w:rsidP="002E18E5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Мы идём по узкой дорожке берегом большого озера. Над ближним лесом встаёт солнце. Под яркими лучами солнца сверкает голубое озеро. За ним широкой полосой легло болото. Тут шагать опасно. Мы входим в зелёную чащу. Ровными рядами стоят высокие сосны. Редкий луч солнца льётся через густую зелень. Под деревьями прохладно. Тишь и глушь в лесу. В этой местности живут пушистые белки. Вот зверёк прыгнул с ветки на ветку, уронил сосновую шишку. Мы постояли у опушки и пошли к деревне. Крутой подъём ведёт в гору. Там конец нашего пути.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Объём слов: 89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Грамматические задания: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 xml:space="preserve">Выписать из первого предложения диктанта: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● I вариант – все существительные,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● II вариант – все прилагательные.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 xml:space="preserve">Морфемный разбор слов: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● I вариант – ближним, широкой,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● II вариант – высокие, пушистые.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E18E5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Синтаксический разбор предложения: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● I вариант – Над ближним лесом встаёт солнце. </w:t>
      </w:r>
    </w:p>
    <w:p w:rsidR="002E18E5" w:rsidRPr="002E18E5" w:rsidRDefault="002E18E5" w:rsidP="002E18E5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E18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● II вариант – Под яркими лучами солнца сверкает голубое озеро. </w:t>
      </w: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8E5" w:rsidRPr="000F3E8C" w:rsidRDefault="002E18E5" w:rsidP="000F3E8C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E8C" w:rsidRPr="000F3E8C" w:rsidRDefault="000F3E8C" w:rsidP="000F3E8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E8C" w:rsidRPr="000F3E8C" w:rsidRDefault="000F3E8C" w:rsidP="000F3E8C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6F61D1" w:rsidRP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6F61D1" w:rsidRPr="006F61D1" w:rsidRDefault="006F61D1" w:rsidP="006F61D1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CD6B59" w:rsidRDefault="00CD6B59" w:rsidP="006054AA">
      <w:pPr>
        <w:shd w:val="clear" w:color="auto" w:fill="FFFFFF"/>
        <w:spacing w:before="89" w:after="0" w:line="298" w:lineRule="atLeast"/>
        <w:ind w:right="981"/>
        <w:jc w:val="both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CD6B59" w:rsidRPr="00D9772F" w:rsidRDefault="00CD6B59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956481" w:rsidRPr="00D9772F" w:rsidRDefault="00956481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2E18E5" w:rsidRPr="002E18E5" w:rsidRDefault="002E18E5" w:rsidP="002E18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ДИКТАНТ</w:t>
      </w:r>
    </w:p>
    <w:p w:rsidR="002E18E5" w:rsidRPr="002E18E5" w:rsidRDefault="002E18E5" w:rsidP="002E18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ЛЕТНЯЯ ГРОЗА.</w:t>
      </w:r>
    </w:p>
    <w:p w:rsidR="002E18E5" w:rsidRP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8E5" w:rsidRPr="002E18E5" w:rsidRDefault="002E18E5" w:rsidP="002E18E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E18E5">
        <w:rPr>
          <w:rFonts w:ascii="Times New Roman" w:eastAsia="Calibri" w:hAnsi="Times New Roman" w:cs="Times New Roman"/>
          <w:sz w:val="24"/>
          <w:szCs w:val="24"/>
        </w:rPr>
        <w:t>Потемнело, нахмурилось небо. Набежали мрачные тучи. Затих старый бор, приготовился к бою. Сильный порыв ветра вырвался из-за вершин деревьев, закружил пыль по дороге и умчался.</w:t>
      </w:r>
    </w:p>
    <w:p w:rsidR="002E18E5" w:rsidRPr="002E18E5" w:rsidRDefault="002E18E5" w:rsidP="002E18E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sz w:val="24"/>
          <w:szCs w:val="24"/>
        </w:rPr>
        <w:t xml:space="preserve">            Ударили по листьям первые крупные капли дождя. И вот вдруг на </w:t>
      </w:r>
      <w:proofErr w:type="gramStart"/>
      <w:r w:rsidRPr="002E18E5">
        <w:rPr>
          <w:rFonts w:ascii="Times New Roman" w:eastAsia="Calibri" w:hAnsi="Times New Roman" w:cs="Times New Roman"/>
          <w:sz w:val="24"/>
          <w:szCs w:val="24"/>
        </w:rPr>
        <w:t>землю  обрушилась</w:t>
      </w:r>
      <w:proofErr w:type="gramEnd"/>
      <w:r w:rsidRPr="002E18E5">
        <w:rPr>
          <w:rFonts w:ascii="Times New Roman" w:eastAsia="Calibri" w:hAnsi="Times New Roman" w:cs="Times New Roman"/>
          <w:sz w:val="24"/>
          <w:szCs w:val="24"/>
        </w:rPr>
        <w:t xml:space="preserve"> стена воды. Сверкает молния. Гремит гром.</w:t>
      </w:r>
    </w:p>
    <w:p w:rsidR="002E18E5" w:rsidRPr="002E18E5" w:rsidRDefault="002E18E5" w:rsidP="002E18E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sz w:val="24"/>
          <w:szCs w:val="24"/>
        </w:rPr>
        <w:t xml:space="preserve">             Быстро проходит летняя гроза. Светлеет, яснеет туманная даль. Небо начинает голубеть. Над полем, над лесом, над водной гладью плывёт лёгкий пар. Уже и солнце яркое выглянуло. Но дождь ещё не прошёл. Это падают с деревьев капли и сверкают на солнце. (83 слова)</w:t>
      </w:r>
    </w:p>
    <w:p w:rsidR="002E18E5" w:rsidRPr="002E18E5" w:rsidRDefault="002E18E5" w:rsidP="002E18E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 Б. Тимофееву.)</w:t>
      </w:r>
    </w:p>
    <w:p w:rsidR="002E18E5" w:rsidRPr="002E18E5" w:rsidRDefault="002E18E5" w:rsidP="002E18E5">
      <w:pPr>
        <w:spacing w:after="200" w:line="276" w:lineRule="auto"/>
        <w:ind w:firstLine="794"/>
        <w:rPr>
          <w:rFonts w:ascii="Times New Roman" w:eastAsia="Calibri" w:hAnsi="Times New Roman" w:cs="Times New Roman"/>
          <w:sz w:val="28"/>
          <w:szCs w:val="28"/>
        </w:rPr>
      </w:pPr>
    </w:p>
    <w:p w:rsidR="002E18E5" w:rsidRPr="002E18E5" w:rsidRDefault="002E18E5" w:rsidP="002E1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E18E5">
        <w:rPr>
          <w:rFonts w:ascii="Times New Roman" w:eastAsia="Calibri" w:hAnsi="Times New Roman" w:cs="Times New Roman"/>
          <w:b/>
        </w:rPr>
        <w:t>ГРАММАТИЧЕСКИЕ ЗАДАНИЯ</w:t>
      </w:r>
    </w:p>
    <w:p w:rsidR="002E18E5" w:rsidRPr="002E18E5" w:rsidRDefault="002E18E5" w:rsidP="002E18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18E5">
        <w:rPr>
          <w:rFonts w:ascii="Times New Roman" w:eastAsia="Calibri" w:hAnsi="Times New Roman" w:cs="Times New Roman"/>
          <w:b/>
          <w:sz w:val="24"/>
          <w:szCs w:val="24"/>
        </w:rPr>
        <w:t>Произвести синтаксический разбор предложения</w:t>
      </w:r>
      <w:r w:rsidRPr="002E18E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E18E5" w:rsidRPr="002E18E5" w:rsidRDefault="002E18E5" w:rsidP="002E18E5">
      <w:pPr>
        <w:spacing w:after="0" w:line="240" w:lineRule="auto"/>
        <w:ind w:left="284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18E5" w:rsidRP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i/>
          <w:sz w:val="24"/>
          <w:szCs w:val="24"/>
        </w:rPr>
        <w:t>1 вариант</w:t>
      </w:r>
      <w:r w:rsidRPr="002E18E5">
        <w:rPr>
          <w:rFonts w:ascii="Times New Roman" w:eastAsia="Calibri" w:hAnsi="Times New Roman" w:cs="Times New Roman"/>
          <w:sz w:val="24"/>
          <w:szCs w:val="24"/>
        </w:rPr>
        <w:t>.  Затих старый бор, приготовился к бою.</w:t>
      </w:r>
    </w:p>
    <w:p w:rsidR="002E18E5" w:rsidRP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i/>
          <w:sz w:val="24"/>
          <w:szCs w:val="24"/>
        </w:rPr>
        <w:t>2 вариант</w:t>
      </w:r>
      <w:r w:rsidRPr="002E18E5">
        <w:rPr>
          <w:rFonts w:ascii="Times New Roman" w:eastAsia="Calibri" w:hAnsi="Times New Roman" w:cs="Times New Roman"/>
          <w:sz w:val="24"/>
          <w:szCs w:val="24"/>
        </w:rPr>
        <w:t>. Это падают с деревьев капли и сверкают на солнце.</w:t>
      </w:r>
    </w:p>
    <w:p w:rsidR="002E18E5" w:rsidRP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8E5">
        <w:rPr>
          <w:rFonts w:ascii="Times New Roman" w:eastAsia="Calibri" w:hAnsi="Times New Roman" w:cs="Times New Roman"/>
          <w:b/>
          <w:sz w:val="24"/>
          <w:szCs w:val="24"/>
        </w:rPr>
        <w:t>2.Разобрать слова по составу</w:t>
      </w:r>
    </w:p>
    <w:p w:rsidR="002E18E5" w:rsidRP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8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E18E5">
        <w:rPr>
          <w:rFonts w:ascii="Times New Roman" w:eastAsia="Calibri" w:hAnsi="Times New Roman" w:cs="Times New Roman"/>
          <w:i/>
          <w:sz w:val="24"/>
          <w:szCs w:val="24"/>
        </w:rPr>
        <w:t>1 вариант</w:t>
      </w:r>
      <w:r w:rsidRPr="002E18E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2E18E5">
        <w:rPr>
          <w:rFonts w:ascii="Times New Roman" w:eastAsia="Calibri" w:hAnsi="Times New Roman" w:cs="Times New Roman"/>
          <w:sz w:val="24"/>
          <w:szCs w:val="24"/>
        </w:rPr>
        <w:t>Потемнело, сильный, полем.</w:t>
      </w:r>
    </w:p>
    <w:p w:rsid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E18E5">
        <w:rPr>
          <w:rFonts w:ascii="Times New Roman" w:eastAsia="Calibri" w:hAnsi="Times New Roman" w:cs="Times New Roman"/>
          <w:i/>
          <w:sz w:val="24"/>
          <w:szCs w:val="24"/>
        </w:rPr>
        <w:t>2 вариант</w:t>
      </w:r>
      <w:r w:rsidRPr="002E18E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2E18E5">
        <w:rPr>
          <w:rFonts w:ascii="Times New Roman" w:eastAsia="Calibri" w:hAnsi="Times New Roman" w:cs="Times New Roman"/>
          <w:sz w:val="24"/>
          <w:szCs w:val="24"/>
        </w:rPr>
        <w:t>Набежали, летняя, лесом.</w:t>
      </w: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Pr="007C01D6" w:rsidRDefault="007C01D6" w:rsidP="007C01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осенняя пора. Стоит ненастная погода. Вчера подул резкий холодный ветер. Он срывает с деревьев листья и разносит их по рощам, по дорогам. Улетают последние птицы. Вчера улетели грачи. Перед отлетом они долго с криком кружатся над рощей. На рассвете грачи посидели на березах, поднялись и пропали. К дальнему пути готовятся дикие гуси, покидают родные болота журавли.</w:t>
      </w:r>
    </w:p>
    <w:p w:rsidR="007C01D6" w:rsidRPr="007C01D6" w:rsidRDefault="007C01D6" w:rsidP="007C01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нас появляются зимние гости. Вот на берёзе сидят чижи и щеглы. Птички клюют вкусные семена берёзы и ольхи. Красногрудые снегири устроились на рябине и клюют ягоды. Зимние гости будут всюду искать себе пищу.</w:t>
      </w:r>
    </w:p>
    <w:p w:rsidR="007C01D6" w:rsidRPr="007C01D6" w:rsidRDefault="007C01D6" w:rsidP="007C01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01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01D6" w:rsidRP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к тексту:</w:t>
      </w:r>
    </w:p>
    <w:p w:rsidR="007C01D6" w:rsidRPr="007C01D6" w:rsidRDefault="007C01D6" w:rsidP="007C01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Озаглавьте текст</w:t>
      </w:r>
    </w:p>
    <w:p w:rsidR="007C01D6" w:rsidRPr="007C01D6" w:rsidRDefault="007C01D6" w:rsidP="007C01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части речи в 4 предложении 2 абзаца</w:t>
      </w:r>
    </w:p>
    <w:p w:rsidR="007C01D6" w:rsidRPr="007C01D6" w:rsidRDefault="007C01D6" w:rsidP="007C01D6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Произведите морфемный разбор слов: холодный, разносит</w:t>
      </w:r>
    </w:p>
    <w:p w:rsidR="007C01D6" w:rsidRPr="007C01D6" w:rsidRDefault="007C01D6" w:rsidP="007C01D6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склонение и падеж всех существительных в 8 предложении 1 абзаца</w:t>
      </w: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DF1" w:rsidRPr="00175DF1" w:rsidRDefault="00175DF1" w:rsidP="00175DF1">
      <w:pPr>
        <w:spacing w:after="0" w:line="240" w:lineRule="auto"/>
        <w:ind w:firstLine="568"/>
        <w:rPr>
          <w:rFonts w:ascii="Arial" w:eastAsia="Times New Roman" w:hAnsi="Arial" w:cs="Arial"/>
          <w:b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Контрольный диктант по теме: «Имя существительное».</w:t>
      </w:r>
    </w:p>
    <w:p w:rsidR="00175DF1" w:rsidRPr="00175DF1" w:rsidRDefault="00175DF1" w:rsidP="00175DF1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</w:p>
    <w:p w:rsidR="00175DF1" w:rsidRPr="00175DF1" w:rsidRDefault="00175DF1" w:rsidP="00175DF1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Переполох в лесу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большой лесной полянке играют лисята, радостно кувыркаются в траве. Вдруг с молоденькой сосны прямо на лисёнка упала шишка.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испугался и кинулся с поляны. От страха он не заметил откоса и кубарем покатился к реке.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берегу шла дикая свинья с поросятами, и лисёнок свалился прямо на поросят. Завизжали, захрюкали поросята и разбежались. Один бросился в кусты малины, а там медведь лакомится ягодами.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заревел и ринулся через лес к реке. Мчится медведь, только подошвы сверкают. Остановился на поляне, где раньше лисята играли. Поднял голову, замер.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сосновой ветке белочка сидит, шишки срывает.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 медведь, что эта белочка шишку уронила и переполох в лесу устроила.</w:t>
      </w:r>
      <w:r w:rsidRPr="001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DF1" w:rsidRPr="00175DF1" w:rsidRDefault="00175DF1" w:rsidP="00175DF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5DF1" w:rsidRPr="00175DF1" w:rsidRDefault="00175DF1" w:rsidP="00175D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Грамматическое задание:</w:t>
      </w: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DF1" w:rsidRPr="00175DF1" w:rsidRDefault="00175DF1" w:rsidP="00175DF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75DF1" w:rsidRPr="00175DF1" w:rsidRDefault="00175DF1" w:rsidP="00175DF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Синтаксический разбор предложения «На сосновой ветке белочка сидит, шишки срывает» - </w:t>
      </w:r>
      <w:r w:rsidRPr="00175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1вариант</w:t>
      </w: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5DF1" w:rsidRPr="00175DF1" w:rsidRDefault="00175DF1" w:rsidP="00175DF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большой лесной полянке играют лисята, радостно кувыркаются в траве» - </w:t>
      </w:r>
      <w:r w:rsidRPr="00175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</w:t>
      </w: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DF1" w:rsidRPr="00175DF1" w:rsidRDefault="00175DF1" w:rsidP="00175DF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Морфологический разбор слова «в траве» - </w:t>
      </w:r>
      <w:r w:rsidRPr="00175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вариант</w:t>
      </w: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5DF1" w:rsidRPr="00175DF1" w:rsidRDefault="00175DF1" w:rsidP="00175DF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полянке»- </w:t>
      </w:r>
      <w:r w:rsidRPr="00175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</w:t>
      </w: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DF1" w:rsidRPr="00175DF1" w:rsidRDefault="00175DF1" w:rsidP="00175D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Разобрать слова по составу «лисёнок», «сосновой» - </w:t>
      </w:r>
      <w:r w:rsidRPr="00175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вариант</w:t>
      </w:r>
      <w:r w:rsidRPr="001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«полянке», «колючий» – </w:t>
      </w:r>
      <w:r w:rsidRPr="00175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</w:t>
      </w:r>
    </w:p>
    <w:p w:rsidR="00175DF1" w:rsidRPr="00175DF1" w:rsidRDefault="00175DF1" w:rsidP="0017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1D6" w:rsidRPr="007C01D6" w:rsidRDefault="007C01D6" w:rsidP="007C0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D6" w:rsidRPr="007C01D6" w:rsidRDefault="007C01D6" w:rsidP="007C01D6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1D6" w:rsidRPr="002E18E5" w:rsidRDefault="007C01D6" w:rsidP="002E18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8E5" w:rsidRPr="002E18E5" w:rsidRDefault="002E18E5" w:rsidP="002E18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18E5" w:rsidRPr="002E18E5" w:rsidRDefault="002E18E5" w:rsidP="002E18E5">
      <w:pPr>
        <w:spacing w:after="200" w:line="276" w:lineRule="auto"/>
        <w:rPr>
          <w:rFonts w:ascii="Calibri" w:eastAsia="Calibri" w:hAnsi="Calibri" w:cs="Times New Roman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Pr="00A204A7" w:rsidRDefault="00A204A7" w:rsidP="00A20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Контрольный диктант по теме: «Глагол»</w:t>
      </w:r>
    </w:p>
    <w:p w:rsidR="00A204A7" w:rsidRPr="00A204A7" w:rsidRDefault="00A204A7" w:rsidP="00A204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204A7" w:rsidRPr="00A204A7" w:rsidRDefault="00A204A7" w:rsidP="00A204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Еще хмурится небо, но в просветах облаков пробивается сверкающим мечом луч солнца. Весна набирает скорость. Проясняются дали. Зимним цветом белеют еще поля, а уже зеленеют островками сосновые боры.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 лесу встречаются зима и весна. В потемках ельника серебрятся осины. От их корявых веток на мартовском снегу появляются извилистые синие тени. Вокруг деревьев и пней обтаяли круглые лунки. На зеленом фоне хвои сережки ольхи. В ее ветвях суетятся говорливые чечетки. Раздаются свирельные вздохи снегирей.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Граница снегов отступает к северу, а за ней по пятам возвращаются к себе на родину птицы. Скоро журчащая песня жаворонка и гомон грачей объявят о приходе весны.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Прощай, зима! Здравствуй, весна! (105 слов)</w:t>
      </w:r>
    </w:p>
    <w:p w:rsidR="00A204A7" w:rsidRPr="00A204A7" w:rsidRDefault="00A204A7" w:rsidP="00A204A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 </w:t>
      </w:r>
      <w:r w:rsidRPr="00A20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 Зуеву</w:t>
      </w: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04A7" w:rsidRPr="00A204A7" w:rsidRDefault="00A204A7" w:rsidP="00A204A7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 </w:t>
      </w:r>
      <w:proofErr w:type="gramStart"/>
      <w:r w:rsidRPr="00A2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A2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м </w:t>
      </w:r>
      <w:proofErr w:type="spellStart"/>
      <w:r w:rsidRPr="00A2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spellEnd"/>
      <w:r w:rsidRPr="00A20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т и ч е с к о е   з а д а н и е:</w:t>
      </w:r>
    </w:p>
    <w:p w:rsidR="00A204A7" w:rsidRPr="00A204A7" w:rsidRDefault="00A204A7" w:rsidP="00A204A7">
      <w:pPr>
        <w:numPr>
          <w:ilvl w:val="0"/>
          <w:numId w:val="4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синтаксический разбор предложения</w:t>
      </w:r>
    </w:p>
    <w:p w:rsidR="00A204A7" w:rsidRPr="00A204A7" w:rsidRDefault="00A204A7" w:rsidP="00A204A7">
      <w:pPr>
        <w:spacing w:after="0" w:line="240" w:lineRule="auto"/>
        <w:ind w:left="720" w:firstLine="566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потемках ельника серебрятся осины </w:t>
      </w:r>
      <w:r w:rsidRPr="00A20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1 вариант</w:t>
      </w:r>
    </w:p>
    <w:p w:rsidR="00A204A7" w:rsidRPr="00A204A7" w:rsidRDefault="00A204A7" w:rsidP="00A204A7">
      <w:pPr>
        <w:spacing w:after="0" w:line="240" w:lineRule="auto"/>
        <w:ind w:left="720" w:firstLine="566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лесу встречаются зима и весна. </w:t>
      </w:r>
      <w:r w:rsidRPr="00A20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 2 вариант</w:t>
      </w:r>
    </w:p>
    <w:p w:rsidR="00A204A7" w:rsidRPr="00A204A7" w:rsidRDefault="00A204A7" w:rsidP="00A204A7">
      <w:pPr>
        <w:numPr>
          <w:ilvl w:val="0"/>
          <w:numId w:val="5"/>
        </w:numPr>
        <w:spacing w:after="0" w:line="240" w:lineRule="auto"/>
        <w:ind w:left="786" w:firstLine="284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морфологический разбор глагола:</w:t>
      </w:r>
    </w:p>
    <w:p w:rsidR="00A204A7" w:rsidRPr="00A204A7" w:rsidRDefault="00A204A7" w:rsidP="00A204A7">
      <w:pPr>
        <w:spacing w:after="0" w:line="240" w:lineRule="auto"/>
        <w:ind w:left="720" w:firstLine="566"/>
        <w:rPr>
          <w:rFonts w:ascii="Arial" w:eastAsia="Times New Roman" w:hAnsi="Arial" w:cs="Arial"/>
          <w:i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отступает – </w:t>
      </w:r>
      <w:r w:rsidRPr="00A20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вариант</w:t>
      </w:r>
    </w:p>
    <w:p w:rsidR="00A204A7" w:rsidRPr="00A204A7" w:rsidRDefault="00A204A7" w:rsidP="00A204A7">
      <w:pPr>
        <w:spacing w:after="0" w:line="240" w:lineRule="auto"/>
        <w:ind w:left="720" w:firstLine="566"/>
        <w:rPr>
          <w:rFonts w:ascii="Arial" w:eastAsia="Times New Roman" w:hAnsi="Arial" w:cs="Arial"/>
          <w:i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краснеют – </w:t>
      </w:r>
      <w:r w:rsidRPr="00A20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</w:t>
      </w:r>
    </w:p>
    <w:p w:rsidR="00A204A7" w:rsidRPr="00A204A7" w:rsidRDefault="00A204A7" w:rsidP="00A204A7">
      <w:pPr>
        <w:numPr>
          <w:ilvl w:val="0"/>
          <w:numId w:val="6"/>
        </w:numPr>
        <w:spacing w:after="0" w:line="240" w:lineRule="auto"/>
        <w:ind w:left="786" w:firstLine="284"/>
        <w:rPr>
          <w:rFonts w:ascii="Arial" w:eastAsia="Times New Roman" w:hAnsi="Arial" w:cs="Arial"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разбор глаголов по составу:</w:t>
      </w:r>
    </w:p>
    <w:p w:rsidR="00A204A7" w:rsidRPr="00A204A7" w:rsidRDefault="00A204A7" w:rsidP="00A204A7">
      <w:pPr>
        <w:spacing w:after="0" w:line="240" w:lineRule="auto"/>
        <w:ind w:left="284"/>
        <w:rPr>
          <w:rFonts w:ascii="Arial" w:eastAsia="Times New Roman" w:hAnsi="Arial" w:cs="Arial"/>
          <w:i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обтаяли, хмурится – </w:t>
      </w:r>
      <w:r w:rsidRPr="00A20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вариант</w:t>
      </w:r>
    </w:p>
    <w:p w:rsidR="00A204A7" w:rsidRPr="00A204A7" w:rsidRDefault="00A204A7" w:rsidP="00A204A7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набирает, серебрятся – </w:t>
      </w:r>
      <w:r w:rsidRPr="00A204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вариант</w:t>
      </w:r>
    </w:p>
    <w:p w:rsidR="00A204A7" w:rsidRPr="00A204A7" w:rsidRDefault="00A204A7" w:rsidP="00A2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011B33" w:rsidRDefault="00011B33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Итоговый контрольный диктант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Летнее утро легко поднимает с постели.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рекой ещё расстилается туман. Скоро он пропадает в прозрачном воздухе и освобождает сизую крону дремучего тополя, потом верхушки черёмухи. Пора отправляться за грибами.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заметил, что чаще всего грибы попадаются возле берёз. Берёзка дружит с грибами. Под её покровом растёт всем известный подберёзовик.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Подосиновик – гриб яркий, стройный. Он не вылезет вдруг на дороге или на тропке. Живёт он в высоком осиннике и не прячется. Издали замечаешь его яркую шляпку. Срезаешь один гриб, а рядом видишь ещё штук пять.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разом грибы кончаются, но у вас уже полная корзинка. Можно собираться домой.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04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Грамматические задания: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Выполнить синтаксический разбор первого предложения первого абзаца. (Летнее утро легко…)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Выполнить морфемный разбор слов поднимает, подберёзовик.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Выполнить синтаксический разбор первого предложения второго абзаца. (Над рекой ещё …)</w:t>
      </w:r>
    </w:p>
    <w:p w:rsid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Выполнить морфемный разбор слов освобождает, подосиновик.</w:t>
      </w: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33" w:rsidRDefault="00011B33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оценивания результатов обучения по русскому языку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диктантов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Диктант оценивается одной оценкой.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Высокий уровень</w:t>
      </w: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Отметка «5»</w:t>
      </w: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Повышенный уровень</w:t>
      </w: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Отметка «4»</w:t>
      </w: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допустил 2 орфографических и 2 пунктуационных ошибки, или1 орфографическую и 3 пунктуационных ошибки,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Базовый уровень.</w:t>
      </w: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Отметка «3»</w:t>
      </w: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пятом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Пониженный уровень</w:t>
      </w: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Отметка «2»</w:t>
      </w: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за диктант, в котором допущено до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Низкий уровень</w:t>
      </w: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большем количестве ошибок диктант оценивается </w:t>
      </w: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баллом «1»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— 4 орфографические ошибки (для V класса - 5 орфографических ошибок), для оценки «2» — 7 орфографических ошибок.</w:t>
      </w:r>
    </w:p>
    <w:p w:rsidR="008E21E8" w:rsidRPr="008E21E8" w:rsidRDefault="008E21E8" w:rsidP="008E21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комплексной </w:t>
      </w:r>
      <w:r w:rsidRPr="008E21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контрольной работе</w:t>
      </w:r>
      <w:r w:rsidRPr="008E21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состоящей из диктанта и дополнительного (фонетического, лексического, орфографического, грамматического) задания, выставляются две оценки (за каждый вид работы).</w:t>
      </w:r>
    </w:p>
    <w:p w:rsidR="008E21E8" w:rsidRPr="008E21E8" w:rsidRDefault="008E21E8" w:rsidP="00BA5D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выполнения </w:t>
      </w:r>
      <w:r w:rsidRPr="008E2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дополнительных заданий</w:t>
      </w:r>
      <w:r w:rsidRPr="008E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 руководствоваться следующим.</w:t>
      </w:r>
    </w:p>
    <w:p w:rsidR="008E21E8" w:rsidRPr="004C26B3" w:rsidRDefault="008E21E8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Высокий уровень. Отметка «5»</w:t>
      </w:r>
      <w:r w:rsidRPr="004C26B3">
        <w:rPr>
          <w:rFonts w:ascii="Times New Roman" w:hAnsi="Times New Roman" w:cs="Times New Roman"/>
          <w:sz w:val="24"/>
          <w:szCs w:val="24"/>
          <w:lang w:eastAsia="ru-RU"/>
        </w:rPr>
        <w:t> ставится, если ученик выполнил все задания верно.</w:t>
      </w:r>
    </w:p>
    <w:p w:rsidR="008E21E8" w:rsidRPr="004C26B3" w:rsidRDefault="008E21E8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Повышенный уровень. Отметка «4»</w:t>
      </w:r>
      <w:r w:rsidRPr="004C26B3">
        <w:rPr>
          <w:rFonts w:ascii="Times New Roman" w:hAnsi="Times New Roman" w:cs="Times New Roman"/>
          <w:sz w:val="24"/>
          <w:szCs w:val="24"/>
          <w:lang w:eastAsia="ru-RU"/>
        </w:rPr>
        <w:t> ставится, если ученик выполнил правильно не менее трёх четвёртых заданий.</w:t>
      </w:r>
    </w:p>
    <w:p w:rsidR="008E21E8" w:rsidRPr="004C26B3" w:rsidRDefault="008E21E8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Базовый уровень. Отметка «3»</w:t>
      </w:r>
      <w:r w:rsidRPr="004C26B3">
        <w:rPr>
          <w:rFonts w:ascii="Times New Roman" w:hAnsi="Times New Roman" w:cs="Times New Roman"/>
          <w:sz w:val="24"/>
          <w:szCs w:val="24"/>
          <w:lang w:eastAsia="ru-RU"/>
        </w:rPr>
        <w:t> ставится за работу, в которой правильно выполнено не менее половины заданий.</w:t>
      </w:r>
    </w:p>
    <w:p w:rsidR="008E21E8" w:rsidRPr="004C26B3" w:rsidRDefault="008E21E8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Пониженный уровень. Отметка «2»</w:t>
      </w:r>
      <w:r w:rsidRPr="004C26B3">
        <w:rPr>
          <w:rFonts w:ascii="Times New Roman" w:hAnsi="Times New Roman" w:cs="Times New Roman"/>
          <w:sz w:val="24"/>
          <w:szCs w:val="24"/>
          <w:lang w:eastAsia="ru-RU"/>
        </w:rPr>
        <w:t> ставится за работу, в которой не выполнено более половины заданий.</w:t>
      </w:r>
    </w:p>
    <w:p w:rsidR="008E21E8" w:rsidRPr="004C26B3" w:rsidRDefault="008E21E8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Низкий уровень. Отметка «1» </w:t>
      </w:r>
      <w:r w:rsidRPr="004C26B3">
        <w:rPr>
          <w:rFonts w:ascii="Times New Roman" w:hAnsi="Times New Roman" w:cs="Times New Roman"/>
          <w:sz w:val="24"/>
          <w:szCs w:val="24"/>
          <w:lang w:eastAsia="ru-RU"/>
        </w:rPr>
        <w:t>ставится, если ученик не выполнил ни одного задания.</w:t>
      </w:r>
    </w:p>
    <w:p w:rsidR="008E21E8" w:rsidRPr="004C26B3" w:rsidRDefault="008E21E8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 w:rsidRPr="004C26B3">
        <w:rPr>
          <w:rFonts w:ascii="Times New Roman" w:hAnsi="Times New Roman" w:cs="Times New Roman"/>
          <w:sz w:val="24"/>
          <w:szCs w:val="24"/>
          <w:lang w:eastAsia="ru-RU"/>
        </w:rPr>
        <w:t> 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011B33" w:rsidRPr="004C26B3" w:rsidRDefault="00011B33" w:rsidP="004C26B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04A7" w:rsidRPr="00A204A7" w:rsidRDefault="00A204A7" w:rsidP="00A20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A204A7" w:rsidRPr="00D9772F" w:rsidRDefault="00A204A7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9772F" w:rsidRPr="00D9772F" w:rsidRDefault="00D9772F" w:rsidP="00D9772F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9C18B1" w:rsidRDefault="009C18B1"/>
    <w:sectPr w:rsidR="009C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772"/>
    <w:multiLevelType w:val="multilevel"/>
    <w:tmpl w:val="C45C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00CDA"/>
    <w:multiLevelType w:val="multilevel"/>
    <w:tmpl w:val="6E9CF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B2901"/>
    <w:multiLevelType w:val="multilevel"/>
    <w:tmpl w:val="75106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D1F20"/>
    <w:multiLevelType w:val="hybridMultilevel"/>
    <w:tmpl w:val="2A3817DC"/>
    <w:lvl w:ilvl="0" w:tplc="DD2E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C5AF5"/>
    <w:multiLevelType w:val="multilevel"/>
    <w:tmpl w:val="CA5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35722"/>
    <w:multiLevelType w:val="multilevel"/>
    <w:tmpl w:val="D8A6F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F8"/>
    <w:rsid w:val="00011B33"/>
    <w:rsid w:val="000F3E8C"/>
    <w:rsid w:val="00175DF1"/>
    <w:rsid w:val="001E2785"/>
    <w:rsid w:val="001F5C2A"/>
    <w:rsid w:val="00223F6F"/>
    <w:rsid w:val="00295D08"/>
    <w:rsid w:val="002D3BF8"/>
    <w:rsid w:val="002E18E5"/>
    <w:rsid w:val="00352DF6"/>
    <w:rsid w:val="003A244E"/>
    <w:rsid w:val="00483B18"/>
    <w:rsid w:val="004C26B3"/>
    <w:rsid w:val="00553B5A"/>
    <w:rsid w:val="00590E18"/>
    <w:rsid w:val="006054AA"/>
    <w:rsid w:val="00654C56"/>
    <w:rsid w:val="006F61D1"/>
    <w:rsid w:val="007C01D6"/>
    <w:rsid w:val="008E21E8"/>
    <w:rsid w:val="00956481"/>
    <w:rsid w:val="009C18B1"/>
    <w:rsid w:val="00A204A7"/>
    <w:rsid w:val="00A80A49"/>
    <w:rsid w:val="00BA5D11"/>
    <w:rsid w:val="00CD6B59"/>
    <w:rsid w:val="00D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D18A"/>
  <w15:chartTrackingRefBased/>
  <w15:docId w15:val="{8816EC06-D9A9-42D0-AAC1-0B8E796E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5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D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01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F6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C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26</cp:revision>
  <cp:lastPrinted>2024-01-26T02:45:00Z</cp:lastPrinted>
  <dcterms:created xsi:type="dcterms:W3CDTF">2024-01-26T02:11:00Z</dcterms:created>
  <dcterms:modified xsi:type="dcterms:W3CDTF">2024-12-19T06:21:00Z</dcterms:modified>
</cp:coreProperties>
</file>