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3B108F" w:rsidRDefault="003B108F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EA4CDB" w:rsidRDefault="00EA4CDB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F600BE"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EA4CDB" w:rsidRPr="00F600BE" w:rsidRDefault="00EA4CDB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:rsidR="00EA4CDB" w:rsidRPr="00F600BE" w:rsidRDefault="00EA4CDB" w:rsidP="00EA4CDB">
      <w:pPr>
        <w:pStyle w:val="a5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EA4CDB" w:rsidRPr="003B108F" w:rsidTr="00D91844">
        <w:trPr>
          <w:trHeight w:val="1971"/>
        </w:trPr>
        <w:tc>
          <w:tcPr>
            <w:tcW w:w="3436" w:type="dxa"/>
            <w:hideMark/>
          </w:tcPr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EA4CDB" w:rsidRPr="007030AF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:rsidR="00EA4CDB" w:rsidRPr="007030AF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Руководитель МО </w:t>
            </w:r>
          </w:p>
          <w:p w:rsidR="00EA4CDB" w:rsidRPr="007030AF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EA4CDB" w:rsidRPr="007030AF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EA4CDB" w:rsidRPr="007030AF" w:rsidRDefault="00EA4CDB" w:rsidP="0066044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Латанская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EA4CDB" w:rsidRPr="00EA4CDB" w:rsidRDefault="00EA4CDB" w:rsidP="00660445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EA4CDB" w:rsidRPr="00EA4CDB" w:rsidRDefault="00660445" w:rsidP="00660445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</w:t>
            </w:r>
            <w:r w:rsidR="00EA4CDB" w:rsidRPr="00EA4CDB">
              <w:rPr>
                <w:rFonts w:ascii="Times New Roman" w:hAnsi="Times New Roman"/>
                <w:sz w:val="24"/>
                <w:szCs w:val="28"/>
                <w:lang w:val="ru-RU"/>
              </w:rPr>
              <w:t>Директор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r w:rsidR="00EA4CDB"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EA4CDB" w:rsidRPr="00EA4CDB" w:rsidRDefault="00EA4CDB" w:rsidP="00660445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EA4CDB" w:rsidRPr="00EA4CDB" w:rsidRDefault="00660445" w:rsidP="00660445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EA4CDB" w:rsidRPr="00EA4CDB" w:rsidRDefault="00EA4CDB" w:rsidP="00EA4CD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EA4CDB" w:rsidRPr="00EA4CDB" w:rsidRDefault="00EA4CDB" w:rsidP="00EA4CD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EA4CDB" w:rsidRDefault="00EA4CDB" w:rsidP="00EA4CD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EA4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A4CDB" w:rsidRPr="00EA4CDB" w:rsidRDefault="00EA4CDB" w:rsidP="00EA4CD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 истории</w:t>
      </w:r>
      <w:r w:rsidRPr="00EA4CDB">
        <w:rPr>
          <w:sz w:val="28"/>
          <w:szCs w:val="28"/>
          <w:lang w:val="ru-RU"/>
        </w:rPr>
        <w:br/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5–9-х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EA4CDB" w:rsidRPr="00EA4CDB" w:rsidRDefault="00EA4CDB" w:rsidP="00EA4CDB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2 часа</w:t>
      </w:r>
    </w:p>
    <w:p w:rsidR="00EA4CDB" w:rsidRPr="00EA4CDB" w:rsidRDefault="00EA4CDB" w:rsidP="00EA4CDB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Общее количество часов на год: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5-8 класс (70 часов), 9 класс (68 часов)</w:t>
      </w:r>
    </w:p>
    <w:p w:rsidR="00EA4CDB" w:rsidRPr="00EA4CDB" w:rsidRDefault="00EA4CDB" w:rsidP="00EA4CDB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>348 часов</w:t>
      </w:r>
    </w:p>
    <w:p w:rsidR="00EA4CDB" w:rsidRDefault="00EA4CDB" w:rsidP="00EA4CDB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EA4CDB" w:rsidRPr="00EA4CDB" w:rsidRDefault="00EA4CDB" w:rsidP="00EA4CDB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844C34">
        <w:rPr>
          <w:rFonts w:ascii="Times New Roman" w:hAnsi="Times New Roman"/>
          <w:sz w:val="28"/>
          <w:szCs w:val="28"/>
          <w:lang w:val="ru-RU"/>
        </w:rPr>
        <w:t>Составитель</w:t>
      </w:r>
      <w:r w:rsidRPr="00EA4CDB">
        <w:rPr>
          <w:rFonts w:ascii="Times New Roman" w:hAnsi="Times New Roman"/>
          <w:sz w:val="28"/>
          <w:szCs w:val="28"/>
          <w:lang w:val="ru-RU"/>
        </w:rPr>
        <w:t>: Латанская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>О.М.</w:t>
      </w:r>
    </w:p>
    <w:p w:rsidR="00EA4CDB" w:rsidRPr="00EA4CDB" w:rsidRDefault="00EA4CDB" w:rsidP="00EA4C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4CDB" w:rsidRDefault="00EA4CDB" w:rsidP="00EA4C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4CDB" w:rsidRDefault="00EA4CDB" w:rsidP="00EA4C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4CDB" w:rsidRDefault="00EA4CDB" w:rsidP="00EA4CD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44C34" w:rsidRDefault="00844C34" w:rsidP="00844C34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44C34" w:rsidRDefault="00EA4CDB" w:rsidP="00844C3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4104B7" w:rsidRPr="00844C34" w:rsidRDefault="00FC3195" w:rsidP="00844C34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Пояснительная записка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истории на 2022/23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год для обучающихся 5–9-х классов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ЧОУ «Перфект – гимназия» разработана в соответствии с требованиями: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Федерального закона от 29.12.2012 № 273-ФЗ «Об образовании в Российской Федерации»;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приказа Минпросвещения от 30.05.2021 № 287 «Об утверждении ФГОС основного общего образования»;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приказа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концепции преподавания учебного курса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«История России»;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основной образовательной 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ЧОУ  «Перфект – гимназия» от 02.06.2022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76 «Об утверждении основной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по ФГОС третьего поколения»;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примерной рабочей программы по истории для 5–9-х классов.</w:t>
      </w:r>
    </w:p>
    <w:p w:rsid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реализации программы используются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пособия для педагога и обучающихся:</w:t>
      </w:r>
    </w:p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УМК «Всеобщая история» для 5–9-х классов под ред.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Вигасина А.А., Сороко-Цюпы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О.С.;</w:t>
      </w:r>
    </w:p>
    <w:p w:rsidR="004104B7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УМК «История России» для 6–9-х классов под ред. Торкунова А.В.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Фрагменты исторических источников и текстов из научных и научно-популярных изданий, фотографии,  анимация, таблицы, схемы, диаграммы и графики, иллюстративные материалы, аудио- и видеоматериалы. на CD ROM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Интернет-ресурсы по  «Всеобщая история»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http://school-collection.edu.ru/ —единая коллекция цифровых образовательных ресурсов.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http://eor.edu.ru/— официальный сайт Федерального центра информационно-образовательных ре-сурсов.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http://www.shm.ru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— официальный сайт Государствен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ного исторического музея.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http://www.rsl.ru—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официальный сайт Российской го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сударственной библиотеки.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http://www.shpl.ru/ — официальный сайт Российской государственной исторической библиотеки.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http://www.hist.m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su.ru/ER/index.html — сайт элек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тронной библиотеки исторического факультета МГУ им. М. В. Ломоносова.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http://www.vost/it.info/— сайт-хранилище исторических источников Средневековья.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http://historic.ru/— сайт электронной библиотеки по всеобщей истории.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http://www.arts-m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useum.ru/ — официальный сайт Го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сударственного музея изобразительных ис-кусств им. А. С. Пушкина.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http://www.hermitagemuseum.org/html_Ru/index.htmI — офици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альный сайт Государственного Эр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митажа.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http://artchive.ru/ —сайт-хранилище живописи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 худож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ников разных эпох.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http://history.rin.ru/ —сайт-хранилище электронных материало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в по всеобщей истории (историче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 xml:space="preserve">ские карты, источники, мемуары,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иллюстрации, биографии историче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ских деятелей).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http://rulers.narod.ru/ —интернет-проект «Всемирная история в лицах» (био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графии деятелей все-мирной исто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рии).</w:t>
      </w:r>
    </w:p>
    <w:p w:rsidR="00844C34" w:rsidRPr="00844C34" w:rsidRDefault="00844C34" w:rsidP="00844C34">
      <w:pPr>
        <w:shd w:val="clear" w:color="auto" w:fill="FFFFFF"/>
        <w:spacing w:before="0" w:beforeAutospacing="0" w:after="0" w:afterAutospacing="0"/>
        <w:rPr>
          <w:rFonts w:ascii="Arial" w:eastAsia="Times New Roman" w:hAnsi="Arial" w:cs="Arial"/>
          <w:color w:val="181818"/>
          <w:sz w:val="24"/>
          <w:szCs w:val="24"/>
          <w:lang w:val="ru-RU" w:eastAsia="ru-RU"/>
        </w:rPr>
      </w:pP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http://his.lseptember.ru/urok/ — электронная копилка методиче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ских материалов для учителей ис</w:t>
      </w:r>
      <w:r w:rsidRPr="00844C34"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  <w:t>тории.</w:t>
      </w:r>
    </w:p>
    <w:p w:rsidR="00EA4CDB" w:rsidRPr="00EA4CDB" w:rsidRDefault="00EA4CDB" w:rsidP="00EA4CDB">
      <w:pPr>
        <w:spacing w:after="0" w:line="0" w:lineRule="atLeast"/>
        <w:rPr>
          <w:rFonts w:ascii="Times New Roman" w:eastAsia="Arial" w:hAnsi="Times New Roman" w:cs="Times New Roman"/>
          <w:b/>
          <w:i/>
          <w:color w:val="231F20"/>
          <w:sz w:val="24"/>
          <w:szCs w:val="24"/>
          <w:lang w:val="ru-RU"/>
        </w:rPr>
      </w:pPr>
      <w:r w:rsidRPr="00EA4CDB">
        <w:rPr>
          <w:rFonts w:ascii="Times New Roman" w:eastAsia="Arial" w:hAnsi="Times New Roman" w:cs="Times New Roman"/>
          <w:b/>
          <w:i/>
          <w:color w:val="231F20"/>
          <w:sz w:val="24"/>
          <w:szCs w:val="24"/>
          <w:lang w:val="ru-RU"/>
        </w:rPr>
        <w:t>Общая характеристика учебного предмета «История»</w:t>
      </w:r>
    </w:p>
    <w:p w:rsidR="00EA4CDB" w:rsidRPr="00EA4CDB" w:rsidRDefault="00EA4CDB" w:rsidP="00EA4CDB">
      <w:pPr>
        <w:spacing w:before="0" w:beforeAutospacing="0" w:after="0" w:afterAutospacing="0" w:line="252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Согласно своему назначению рабочая программа  дает представление о целях, общей стратегии обучения, воспитания и развития обучающихся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EA4CDB" w:rsidRPr="00EA4CDB" w:rsidRDefault="00EA4CDB" w:rsidP="00EA4CDB">
      <w:pPr>
        <w:spacing w:before="0" w:beforeAutospacing="0" w:after="0" w:afterAutospacing="0" w:line="253" w:lineRule="auto"/>
        <w:ind w:left="3"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>
        <w:t xml:space="preserve">  </w:t>
      </w:r>
      <w:r w:rsidRPr="008F000D">
        <w:t>Данная программа конкретизирует содержание предметных тем образовательного стандарта, 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связей, логики учебного процесса, возрастных особенностей учащихся.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8F000D">
        <w:t xml:space="preserve">   </w:t>
      </w:r>
      <w:r w:rsidRPr="008F000D">
        <w:rPr>
          <w:i/>
          <w:iCs/>
        </w:rPr>
        <w:t xml:space="preserve">  Актуальность программы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8F000D">
        <w:t xml:space="preserve"> При составлении рабочей программы был учтён федеральный Государственный образовательный стандарт, который устанавливает обязательный минимум содержания образования курса истории. Историческое образование на ступени основного общего образования играет важнейшую роль с точки зрения личностного развития и социализации учащихся, приобщения их к национальным и мировым культурным традициям, интеграции в исторически сложившееся многонациональное и многоконфессиальное сообщество. В процессе обучения у учащихся формируются яркие, эмоционально окрашенные образы различных исторических эпох, складывается представление о выдающихся деятелях и ключевых событиях прошлого. Знания об историческом опыте человечества и историческом пути народов мира важны для понимания современных общественных процессов, ориентации в динамично развивающемся информационном пространстве. 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8F000D">
        <w:t xml:space="preserve">    Место и роль исторического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Социальные функции исторического знания осознавались и использовались в разных обществах с давних времен до наших дней.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8F000D">
        <w:t xml:space="preserve">     В современной России образование вообще и историческое образование в частности служит важнейшим ресурсом социально-экономического, политического и культурного  развития общества и его граждан. Наше время характеризуется динамизмом социальных процессов в стране и мире, широкими информационными контактами в постиндустриальном обществе, глобализацией в различных сферах жизни, частым и тесным взаимодействием представителей различных этнических и социальных групп и др. Все это порождает    новые требования к общему образованию молодого поколения. Речь идет о способностях выпускников школы ориентироваться в потоке социальной информации; видеть и творчески решать возникающие проблемы; активно применять в жизни, полученные в школе знания и приобретенные умения; продуктивно взаимодействовать с другими людьми в профессиональной сфере и социуме в широком смысле, в том числе в полиэтнической, поликультурной среде и др.</w:t>
      </w:r>
    </w:p>
    <w:p w:rsidR="00EA4CDB" w:rsidRPr="008F000D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8F000D">
        <w:t xml:space="preserve">    Роль учебного предмета «История» в подготовке учащихся 5—9 классов к жизни в современном обществе в значительной мере связана с тем, насколько он помогает им ответить на сущностные вопросы миропознания, миропонимания и мировоззрения: кто я? Кто мы? Кто они? Что значит жить вместе в одном мире? Как связаны прошлое и современность? Ответы предполагают, во-первых, восприятие подростками младшего и среднего возраста основополагающих ценностей и исторического опыта своей страны, своей этнической, религиозной, культурной общности и, во-вторых,    освоение ими знаний по истории человеческих цивилизаций и характерных особенностей исторического пути других на-родов мира. Учебный предмет «История» дает учащимся   широкие возможности самоидентификации в культурной среде, соотнесения себя как личности с социальным опытом    человечества. </w:t>
      </w:r>
    </w:p>
    <w:p w:rsidR="00EA4CDB" w:rsidRDefault="00EA4CDB" w:rsidP="00EA4CDB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 планом ЧОУ «Перфект – гимназия»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истории отводится 348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пять лет обучения: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5–8-х классах – по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 в неделю, 70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год (35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недель);</w:t>
      </w:r>
    </w:p>
    <w:p w:rsidR="00EA4CDB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- 9-м классе 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часа в неделю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68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год (34 учебных недели).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</w:pPr>
      <w:r w:rsidRPr="00EA4CDB"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  <w:t>Цели изучения учебного предмета «История»</w:t>
      </w:r>
    </w:p>
    <w:p w:rsidR="00EA4CDB" w:rsidRPr="00EA4CDB" w:rsidRDefault="00EA4CDB" w:rsidP="00EA4CDB">
      <w:pPr>
        <w:spacing w:before="0" w:beforeAutospacing="0" w:after="0" w:afterAutospacing="0" w:line="7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A4CDB" w:rsidRPr="00EA4CDB" w:rsidRDefault="00EA4CDB" w:rsidP="00EA4CDB">
      <w:pPr>
        <w:spacing w:before="0" w:beforeAutospacing="0" w:after="0" w:afterAutospacing="0" w:line="249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EA4CDB" w:rsidRPr="00EA4CDB" w:rsidRDefault="00EA4CDB" w:rsidP="00EA4CDB">
      <w:pPr>
        <w:tabs>
          <w:tab w:val="left" w:pos="443"/>
        </w:tabs>
        <w:spacing w:before="0" w:beforeAutospacing="0" w:after="0" w:afterAutospacing="0" w:line="0" w:lineRule="atLeas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>В основной школе ключевыми задачами являются:</w:t>
      </w:r>
    </w:p>
    <w:p w:rsidR="00EA4CDB" w:rsidRPr="00EA4CDB" w:rsidRDefault="00EA4CDB" w:rsidP="00EA4CDB">
      <w:pPr>
        <w:spacing w:before="0" w:beforeAutospacing="0" w:after="0" w:afterAutospacing="0" w:line="1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47" w:lineRule="auto"/>
        <w:ind w:left="-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-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EA4CDB" w:rsidRPr="00EA4CDB" w:rsidRDefault="00EA4CDB" w:rsidP="00EA4CDB">
      <w:pPr>
        <w:spacing w:before="0" w:beforeAutospacing="0" w:after="0" w:afterAutospacing="0" w:line="1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47" w:lineRule="auto"/>
        <w:ind w:left="223" w:hanging="22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овладение знаниями об основных этапах развития человеческого общества, при особом внимании к месту и роли России во всемирно историческом процессе;</w:t>
      </w:r>
    </w:p>
    <w:p w:rsidR="00EA4CDB" w:rsidRPr="00EA4CDB" w:rsidRDefault="00EA4CDB" w:rsidP="00EA4CDB">
      <w:pPr>
        <w:spacing w:before="0" w:beforeAutospacing="0" w:after="0" w:afterAutospacing="0" w:line="1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47" w:lineRule="auto"/>
        <w:ind w:left="-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- 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воспитание учащихся в духе патриотизма, уважения к своему Отечеству </w:t>
      </w: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многонациональному Российскому государству, в соответствии с идеями взаимопонимания, согласия мира между людьми и народами, в духе демократических ценностей современного общества;</w:t>
      </w:r>
    </w:p>
    <w:p w:rsidR="00EA4CDB" w:rsidRPr="00EA4CDB" w:rsidRDefault="00EA4CDB" w:rsidP="00EA4CDB">
      <w:pPr>
        <w:spacing w:before="0" w:beforeAutospacing="0" w:after="0" w:afterAutospacing="0" w:line="12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44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развитие  способностей  учащихся  анализировать  содержащуюся  в  различных  источниках  информацию  о  событиях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A4CDB" w:rsidRPr="00EA4CDB" w:rsidRDefault="00EA4CDB" w:rsidP="00EA4CDB">
      <w:pPr>
        <w:spacing w:before="0" w:beforeAutospacing="0" w:after="0" w:afterAutospacing="0" w:line="1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 w:line="248" w:lineRule="auto"/>
        <w:ind w:left="-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-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EA4CDB" w:rsidRPr="00EA4CDB" w:rsidRDefault="00EA4CDB" w:rsidP="00EA4CDB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     Изучение курса истории в 5-9 классах основывается на проблемно - хронологическом подходе с акцентом на социализацию учащихся, которая осуществляется в процессе реализации воспитательных и развивающих задач. 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     Посредством программы реализуются три основные функции истории: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sz w:val="24"/>
          <w:szCs w:val="24"/>
          <w:lang w:val="ru-RU"/>
        </w:rPr>
        <w:t>- познавательно,  развивающая функция</w:t>
      </w:r>
      <w:r w:rsidRPr="00EA4CDB">
        <w:rPr>
          <w:rFonts w:ascii="Times New Roman" w:hAnsi="Times New Roman" w:cs="Times New Roman"/>
          <w:sz w:val="24"/>
          <w:szCs w:val="24"/>
          <w:lang w:val="ru-RU"/>
        </w:rPr>
        <w:t>, обеспечивающая изучение исторического пути разных стран и народов, отражение всех явлений и процессов истории человечества;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i/>
          <w:sz w:val="24"/>
          <w:szCs w:val="24"/>
          <w:lang w:val="ru-RU"/>
        </w:rPr>
        <w:t>практическо- политическая функция</w:t>
      </w:r>
      <w:r w:rsidRPr="00EA4CDB">
        <w:rPr>
          <w:rFonts w:ascii="Times New Roman" w:hAnsi="Times New Roman" w:cs="Times New Roman"/>
          <w:sz w:val="24"/>
          <w:szCs w:val="24"/>
          <w:lang w:val="ru-RU"/>
        </w:rPr>
        <w:t>, состоящая в том , что история как наука, выявляя закономерности и тенденции развития общества, способствует формированию политического курса, предостерегает от субъективизма;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sz w:val="24"/>
          <w:szCs w:val="24"/>
          <w:lang w:val="ru-RU"/>
        </w:rPr>
        <w:t>- мировоззренческая функция,</w:t>
      </w: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обеспечивающая формирование представлений об обществе, общей картины мира на основе знаний исторических фактов, процессов и явлений.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sz w:val="24"/>
          <w:szCs w:val="24"/>
          <w:lang w:val="ru-RU"/>
        </w:rPr>
        <w:t xml:space="preserve">      Данная программа обеспечивает возможность создания широкого образовательного пространства для ознакомления  с эпохой, когда общество начало осознавать своё многообразие. </w:t>
      </w:r>
    </w:p>
    <w:p w:rsidR="00EA4CDB" w:rsidRPr="00EA4CDB" w:rsidRDefault="00EA4CDB" w:rsidP="00EA4CDB">
      <w:pPr>
        <w:pStyle w:val="a3"/>
        <w:shd w:val="clear" w:color="auto" w:fill="FFFFFF"/>
        <w:spacing w:before="0" w:beforeAutospacing="0" w:after="0" w:afterAutospacing="0"/>
      </w:pPr>
      <w:r w:rsidRPr="00EA4CDB">
        <w:t xml:space="preserve">      Структура и содержание программы соответствуют образовательному стандарту и принципам развития системы российского образования. Программа основной  образовательной школы нацеливает на формирование систематизированных знаний о различных исторических этапах развития человеческой цивилизации. Структура курса истории России:</w:t>
      </w:r>
    </w:p>
    <w:p w:rsidR="00EA4CDB" w:rsidRDefault="00EA4CDB" w:rsidP="00EA4CDB">
      <w:pPr>
        <w:spacing w:before="0" w:beforeAutospacing="0" w:after="0" w:afterAutospacing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</w:pPr>
    </w:p>
    <w:p w:rsidR="00EA4CDB" w:rsidRDefault="00EA4CDB" w:rsidP="00EA4CDB">
      <w:pPr>
        <w:spacing w:before="0" w:beforeAutospacing="0" w:after="0" w:afterAutospacing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</w:pPr>
      <w:r w:rsidRPr="00EA4CDB"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  <w:t>Место учебного предмета «История» в учебном плане</w:t>
      </w:r>
    </w:p>
    <w:p w:rsidR="00EA4CDB" w:rsidRPr="00EA4CDB" w:rsidRDefault="00EA4CDB" w:rsidP="00EA4CDB">
      <w:pPr>
        <w:spacing w:before="0" w:beforeAutospacing="0" w:after="0" w:afterAutospacing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b/>
          <w:i/>
          <w:sz w:val="24"/>
          <w:szCs w:val="24"/>
          <w:lang w:val="ru-RU"/>
        </w:rPr>
        <w:t xml:space="preserve"> 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>Программа составлена с учетом количества часов, отводимого на изучение предмета «История» базовым учебным планом: 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A4CD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классах по 2 учебных часа в неделю при 35 учебных неделях (70 часов), в 9-м классе при 34 учебных неделях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(68 часов</w:t>
      </w:r>
      <w:r w:rsidRPr="00EA4CDB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:rsidR="00EA4CDB" w:rsidRPr="00FC3195" w:rsidRDefault="00EA4CDB" w:rsidP="00EA4CDB">
      <w:pPr>
        <w:spacing w:before="0" w:beforeAutospacing="0" w:after="0" w:afterAutospacing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учебного предмета</w:t>
      </w:r>
    </w:p>
    <w:p w:rsidR="00EA4CDB" w:rsidRPr="00FC3195" w:rsidRDefault="00EA4CDB" w:rsidP="00EA4CDB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Личностные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EA4CDB" w:rsidRPr="00FC3195" w:rsidRDefault="00EA4CDB" w:rsidP="00EA4CDB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</w:rPr>
        <w:t>Гражданского воспитания: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(волонтерство, помощь людям, нуждающимся в ней).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Патриотического воспитания: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Духовно-нравственного воспитания:</w:t>
      </w:r>
    </w:p>
    <w:p w:rsid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Эстетического воспитания: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жизни;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Трудового воспитания: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Экологического воспитания: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EA4CDB" w:rsidRPr="00EA4CDB" w:rsidRDefault="00EA4CDB" w:rsidP="00EA4CDB">
      <w:pPr>
        <w:pStyle w:val="a4"/>
        <w:numPr>
          <w:ilvl w:val="0"/>
          <w:numId w:val="1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Ценности научного познания: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Адаптация обучающихся к изменяющимся условиям социальной и природной среды: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ситуацию стресса, корректировать принимаемые решения и действия;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и оценивать риски и последствия, формировать опыт, уметь находить позитивное в произошедшей ситуации;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:rsidR="00EA4CDB" w:rsidRPr="00FC3195" w:rsidRDefault="00EA4CDB" w:rsidP="00EA4CDB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Метапредметные</w:t>
      </w:r>
    </w:p>
    <w:p w:rsidR="00EA4CDB" w:rsidRPr="00EA4CDB" w:rsidRDefault="00EA4CDB" w:rsidP="00EA4CDB">
      <w:pPr>
        <w:numPr>
          <w:ilvl w:val="0"/>
          <w:numId w:val="18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базовые логические действия: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информации, полученной в ходе исследования (эксперимента);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3) работа с информацией: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:rsidR="00EA4CDB" w:rsidRPr="00EA4CDB" w:rsidRDefault="00EA4CDB" w:rsidP="00EA4CDB">
      <w:pPr>
        <w:pStyle w:val="a4"/>
        <w:numPr>
          <w:ilvl w:val="0"/>
          <w:numId w:val="18"/>
        </w:numPr>
        <w:spacing w:before="0" w:beforeAutospacing="0" w:after="0" w:afterAutospacing="0"/>
        <w:ind w:right="18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общение: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2) совместная деятельность: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EA4CDB" w:rsidRPr="00EA4CDB" w:rsidRDefault="00EA4CDB" w:rsidP="00EA4CDB">
      <w:pPr>
        <w:pStyle w:val="a4"/>
        <w:numPr>
          <w:ilvl w:val="0"/>
          <w:numId w:val="18"/>
        </w:numPr>
        <w:spacing w:before="0" w:beforeAutospacing="0" w:after="0" w:afterAutospacing="0"/>
        <w:ind w:right="18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1) самоорганизация: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2) самоконтроль: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3) эмоциональный интеллект: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EA4CDB" w:rsidRPr="00EA4CDB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эмоций;</w:t>
      </w: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принятие себя и других: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открытость себе и другим;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EA4CDB" w:rsidRPr="00FC3195" w:rsidRDefault="00EA4CDB" w:rsidP="00EA4CDB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Предметные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 учебному предмету «История»: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выявлять особенности развития культуры, быта и нравов народов в различные исторические эпохи;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историческими понятиями и их использование для решения учебных и практических задач;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выявлять существенные черты и характерные признаки исторических событий, явлений, процессов;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(Февральская и Октябрьская революции 1917 г., Великая Отечественная война, распад СССР, сложные 1990-е годы, возрождение страны с 2000-х годов, воссоединение Крыма с Россией 2014 года); характеризовать итоги и историческое значение событий;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сравнивать исторические события, явления, процессы в различные исторические эпохи;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различать основные типы исторических источников: письменные, вещественные, аудиовизуальные;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читать и анализировать историческую карту/схему;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анализировать текстовые, визуальные источники исторической информации; представлять историческую информацию в форме таблиц, схем, диаграмм;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 учебному курсу «История России»:</w:t>
      </w:r>
      <w:r w:rsidRPr="00FC319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C319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ключевых событий, основных дат и этапов истории России и мира с древности до 1914 года; выдающихся деятелей отечественной и всеобщей истории; важнейших достижений культуры и систем ценностей, сформировавшихся в ходе исторического развития, в том числе по истории России: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Периодизация и источники российской истории.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Народы и государства на территории нашей страны в древности.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Руси. Исторические условия образования государства Русь. Формирование территории. Внутренняя и внешняя политика первых князей. Принятие христианства и его значение.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Византийское наследие на Руси.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Русь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Территория, органы власти, социальная структура, хозяйственный уклад, крупнейшие города. Новгород как центр освоения Севера Восточной Европы, колонизация Русской равнины. Территориально-политическая структура Руси. Внутриполитическое развитие. Общественный строй Руси. Древнерусское право.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Внешняя политика и международные связи. Древнерусская культура.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Русь в середине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Формирование системы земель – самостоятельных государств. Эволюция общественного строя и права. Внешняя политика русских земель в евразийском контексте.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Русские земли в середине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Борьба Руси против монгольского нашествия. Судьбы русских земель после монгольского завоевания. Система зависимости русских земель от ордынских ханов. Политический строй Новгорода и Пскова. Борьба с экспансией крестоносцев на западных границах Руси. Возвышение Московского княжества. Московское княжество во главе героической борьбы русского народа против ордынского господства. Православная церковь в ордынский период русской истории. Культурное пространство русских земель. Народы и государства степной зоны Восточной Европы и Сибири. Золотая Орда.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Межкультурные связи и коммуникации.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веке. Объединение русских земель вокруг Москвы. Междоусобная война в Московском княжестве. Новгород и Псков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Падение Византии и рост церковно-политической роли Москвы в православном мире. Ликвидация зависимости от Орды. Расширение международных связей Московского государства. Принятие общерусского Судебника.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единого аппарата управления. Культурное пространство единого государства.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веке. Завершение объединения русских земель вокруг Москвы. Отмирание удельной системы. Укрепление великокняжеской власти. Сопротивление удельных князей. Органы государственной власти.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Унификация денежной системы. Местничество. Государство и церковь.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Реформы середины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Земские соборы.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органов местного самоуправления.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общества. Начало закрепощения крестьян.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вольного казачества. Многонациональный состав населения.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Опричнина: сущность, результаты и последствия. Россия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Пресечение династии Рюриковичей.</w:t>
      </w:r>
    </w:p>
    <w:p w:rsidR="00EA4CDB" w:rsidRPr="00D91844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Смута в России. Смутное время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дискуссия о его причинах, сущности и основных этапах. Самозванцы и самозванство. Перерастание внутреннего кризиса в гражданскую войну. Вступление в войну против России Речи Посполитой. Подъем национально-освободительного движения. Освобождение Москвы в 1612 году. Земский собор 1613 года и его роль в укреплении государственности.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 и последствия Смутного времени.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веке. Россия при первых Романовых. Укрепление самодержавия. Церковный раскол. Экономическое развитие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Социальная структура российского общества. Русская деревня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Юридическое оформление крепостного права. Социальные движения. Внешняя политика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Культурное пространство. Эпоха Великих географических открытий и русские географические открытия. Начало освоения Сибири и Дальнего Востока. Межэтнические отношения. Формирование многонациональной элиты.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образования и научных знаний.</w:t>
      </w:r>
    </w:p>
    <w:p w:rsidR="00EA4CDB" w:rsidRPr="00D91844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Причины и предпосылки преобразований. Экономическая политика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Роль государства в создании промышленности. Социальная политика. Консолидация дворянского сословия, повышение его роли в управлении страной. Реформы управления. Создание регулярной армии, военного флота. Церковная реформа. Упразднение патриаршества. Оппозиция реформам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Социальные движения. Внешняя политика. Северная война. Преобразования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области культуры.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Итоги, последствия и значение петровских преобразований.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Эпоха «дворцовых переворотов». Причины и сущность дворцовых переворотов.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и внешняя политика России в 1725–1762 гг.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1760–1790-х гг. «Просвещенный абсолютизм», его особенности в России. Политическое развитие. Промышленность. Финансы. Сельское хозяйство. Внутренняя и внешняя торговля. Социальный строй. Народы России. Национальная политика. Обострение социальных противоречий, их влияние на внутреннюю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политику и развитие общественной мысли.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период правления Екатерины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ее основные задачи, направления, итоги.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Влияние идей Просвещения на культурное пространство Российской империи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Русская культура и культура народов России.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и быт российских сословий. Российская наука. Отечественное образование.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и внешняя политика Павла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Ограничение дворянских привилегий.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империя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Александра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начале царствования. Проекты либеральных реформ. Негласный комитет. Реформы государственного управления. Внешняя политика России. Отечественная война 1812 года – важнейшее событие отечественной и мировой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Россия – великая мировая держава. Либеральные и охранительные тенденции во внутренней политике. Движение и восстание декабристов.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Николая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реформаторские и консервативные тенденции. Социально-экономическое развитие России в первой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Рост городов. Начало промышленного переворота и его особенности в России. Кодификация права. Оформление официальной идеологии. Сословная структура российского общества. Крестьянский вопрос. Общественная жизнь в 1830–1850-е гг. Этнокультурный облик страны. Национальная политика. Кавказская война. Внешняя политика России в период правления Николая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Крымская война.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Великие реформы 1860–1870-х гг. – движение к правовому государству и гражданскому обществу. Национальная и религиозная политика. Общественное движение в период правления. Многовекторность внешней политики империи.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Александра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Реформы и «контрреформы». Национальная и религиозная политика. Экономическая модернизация через государственное вмешательство в экономику. Промышленный подъем на рубеже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Индустриализация и урбанизация. Пореформенный социум: идейные течения и общественные движения в 1880–1890-х гг. Основные регионы Российской империи и их роль в жизни страны. Внешняя политика Александра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Культура и быт народов России во второй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D91844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на пороге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динамика и противоречия развития. Демография, социальная стратификация. Разложение сословных структур. Формирование новых социальных страт. Имперский центр и национальные регионы. Система власти. Николай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Общественно-политические движения и политические партии в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Политический терроризм. Первая российская революция 1905–1907 гг. Начало парламентаризма в России. «Основные Законы Российской империи» 1906 г. Общественное и политическое развитие России в 1907–1914 гг. Россия в системе международных отношений. Внешняя политика Николая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«Серебряный век» российской культуры: основные тенденции развития русской культуры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науки и образования.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Вклад России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 учебному курсу «Всеобщая история»: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 человека. Первобытное общество.</w:t>
      </w:r>
    </w:p>
    <w:p w:rsidR="00EA4CDB" w:rsidRPr="00D91844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История Древнего мира. Периодизация и характеристика основных этапов. Древний Восток. Зарождение первых цивилизаций на берегах великих рек. Древний Египет, Месопотамия, Финикия, Палестина, Персидская держава, Древняя Индия, Древний Китай.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и религия стран Древнего Востока.</w:t>
      </w:r>
    </w:p>
    <w:p w:rsidR="00EA4CDB" w:rsidRPr="00D91844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Античность. Древняя Греция. Эллинизм. Культура и религия Древней Греции.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эллинистического мира.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Древний Рим. Культура и религия Древнего Рима.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и развитие христианства.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Средних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веков и раннего Нового времени. Периодизация и характеристика основных этапов. Социально-экономическое и политическое развитие стран Европы в Средние века. Страны и народы Азии, Америки и Африки в Средние века. Международные отношения в Средние века. Культура Средневековья. Возникновение и развитие ислама.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Великие географические открытия. Возникновение капиталистических отношений в Западной Европе.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абсолютизма в европейских странах.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Реформация и контрреформация в Европе.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Испании, Франции, Англии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Внутриполитическое развитие Османской империи, Индии, Китая, Японии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христианской Европы с расширением господства Османской империи.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Политические и религиозные противоречия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Тридцатилетняя война.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и картина мира человека раннего Нового времени.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Нового времени: периодизация и характеристика основных этапов.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Эпоха Просвещения. Просвещенный абсолютизм: общее и особенное.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Социально-экономическое развитие Англии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Промышленный переворот.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парламентской монархии в Англии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Абсолютная монархия во Франции. Особенности положения третьего сословия.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Французская революция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Своеобразие Священной Римской империи германской нации и государств, входивших в ее состав.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королевства Пруссия.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Характерные черты международных отношений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Война за независимость британских колоний в Северной Америке и образование США.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колониальных империй. Внутренняя и внешняя политика Османской империи, Индии, Китая, Японии.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Колониальный период в Латинской Америке.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европейских стран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Европейские революции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Утверждение конституционных и парламентских монархий.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Германской империи. Образование единого государства в Италии.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Гражданская война в США.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за освобождение и образование независимых государств в Латинской Америке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и социально-экономическое развитие Османской империи, Индии, Китая, Японии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Колониальный раздел Африки. Антиколониальные движения.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науки, образования и культуры в Новое время.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предметные результаты изучения истории обучающимися 5—9-х классов включают: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знания об основных этапах и ключевых событиях отечественной и всемирной истории;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EA4CDB" w:rsidRPr="00D91844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D9184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работать: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 основными видами современных источников исторической информации (учебник, научно-популярная литература, интернет-ресурсы и др.), оценивая их информационные особенности и достоверность с применением метапредметного подхода;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 историческими (аутентичными) письменными, изобразительными и вещественными источниками — извлекать, анализировать, систематизировать и интерпретировать содержащуюся в них информацию; определять информационную ценность и значимость источника;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приемами оценки значения исторических событий и деятельности исторических личностей в отечественной и всемирной истории;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применять исторические знания в школьном и внешкольном общении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необходимости сохранения исторических и культурных памятников своей страны и мира;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устанавливать взаимосвязи событий, явлений, процессов прошлого с важнейшими событиями ХХ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проявляются в освоенных обучающимися знаниях и видах деятельности основных групп: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истории; соотносить год с веком, устанавливать последовательность и длительность исторических событий.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исторической картой (картами, размещенными в учебниках, атласах, на электронных носителях и т. д.): читать историческую карту с опорой на легенду; находить и показывать на исторической карте территории государств, маршруты передвижений значительных групп людей, места значительных событий и др.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др.); сравнивать данные разных источников, выявлять их сходство и различия; высказывать суждение об информационной (художественной) ценности источника.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эпохи; составлять описание исторических объектов, памятников на основе текста и иллюстраций учебника, дополнительной литературы, макетов и т. п.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объяснение: различать факт (событие) и его описание (факт источника, факт историка);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версиями, оценками: приводить оценки исторических событий и личностей, изложенные в учебной литературе;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EA4CDB" w:rsidRPr="00FC3195" w:rsidRDefault="00EA4CDB" w:rsidP="00EA4CDB">
      <w:pPr>
        <w:numPr>
          <w:ilvl w:val="0"/>
          <w:numId w:val="35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исторических знаний и умений: опираться на исторические знания при выяснении причин и сущности, а также оценке современных событий; использовать знания об истории и культуре своего и других народов в общении в школе и внешкольной жизни как основу диалога в поликультурной среде; способствовать сохранению памятников истории и культуры.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5-й класс</w:t>
      </w:r>
    </w:p>
    <w:p w:rsidR="00EA4CDB" w:rsidRPr="00FC3195" w:rsidRDefault="00EA4CDB" w:rsidP="00EA4CDB">
      <w:pPr>
        <w:numPr>
          <w:ilvl w:val="0"/>
          <w:numId w:val="36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исторической картой: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историческими источниками: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Историческое описание (реконструкция):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EA4CDB" w:rsidRPr="00EA4CDB" w:rsidRDefault="00EA4CDB" w:rsidP="00EA4CDB">
      <w:pPr>
        <w:pStyle w:val="a4"/>
        <w:numPr>
          <w:ilvl w:val="0"/>
          <w:numId w:val="36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Применение исторических знаний: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6-й класс</w:t>
      </w:r>
    </w:p>
    <w:p w:rsidR="00EA4CDB" w:rsidRPr="00FC3195" w:rsidRDefault="00EA4CDB" w:rsidP="00EA4CDB">
      <w:pPr>
        <w:numPr>
          <w:ilvl w:val="0"/>
          <w:numId w:val="52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исторической картой: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колонизаций, о ключевых событиях средневековой истории.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историческими источниками: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Историческое описание (реконструкция):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EA4CDB" w:rsidRPr="00EA4CDB" w:rsidRDefault="00EA4CDB" w:rsidP="00EA4CDB">
      <w:pPr>
        <w:pStyle w:val="a4"/>
        <w:numPr>
          <w:ilvl w:val="0"/>
          <w:numId w:val="52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Применение исторических знаний: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7-й класс</w:t>
      </w:r>
    </w:p>
    <w:p w:rsidR="00EA4CDB" w:rsidRPr="00FC3195" w:rsidRDefault="00EA4CDB" w:rsidP="00EA4CDB">
      <w:pPr>
        <w:numPr>
          <w:ilvl w:val="0"/>
          <w:numId w:val="68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исторической картой: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историческими источниками: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Историческое описание (реконструкция):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вв., их участниках;</w:t>
      </w:r>
    </w:p>
    <w:p w:rsidR="00EA4CDB" w:rsidRPr="00EA4CDB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(ключевые факты биографии, личные качества, деятельность);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:rsidR="00EA4CDB" w:rsidRPr="00EA4CDB" w:rsidRDefault="00EA4CDB" w:rsidP="00EA4CDB">
      <w:pPr>
        <w:pStyle w:val="a4"/>
        <w:numPr>
          <w:ilvl w:val="0"/>
          <w:numId w:val="6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Применение исторических знаний: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EA4CDB" w:rsidRPr="00EA4CDB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(в том числе на региональном материале).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8-й класс</w:t>
      </w:r>
    </w:p>
    <w:p w:rsidR="00EA4CDB" w:rsidRPr="00FC3195" w:rsidRDefault="00EA4CDB" w:rsidP="00EA4CDB">
      <w:pPr>
        <w:numPr>
          <w:ilvl w:val="0"/>
          <w:numId w:val="84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</w:t>
      </w:r>
    </w:p>
    <w:p w:rsidR="00EA4CDB" w:rsidRPr="00EA4CDB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систематические таблицы, схемы.</w:t>
      </w:r>
    </w:p>
    <w:p w:rsid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 исторической картой: </w:t>
      </w:r>
    </w:p>
    <w:p w:rsidR="00EA4CDB" w:rsidRPr="00EA4CDB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EA4CDB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EA4CDB" w:rsidRPr="00FC3195" w:rsidRDefault="00EA4CDB" w:rsidP="00EA4CDB">
      <w:pPr>
        <w:numPr>
          <w:ilvl w:val="0"/>
          <w:numId w:val="84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</w:rPr>
        <w:t>Работа с историческими источниками: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EA4CDB" w:rsidRP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Историческое описание (реконструкция):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EA4CDB" w:rsidRP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EA4CDB" w:rsidRP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EA4CDB" w:rsidRPr="00EA4CDB" w:rsidRDefault="00EA4CDB" w:rsidP="00EA4CDB">
      <w:pPr>
        <w:pStyle w:val="a4"/>
        <w:numPr>
          <w:ilvl w:val="0"/>
          <w:numId w:val="84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Применение исторических знаний: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EA4CDB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CDB" w:rsidRPr="00FC3195" w:rsidRDefault="00EA4CDB" w:rsidP="00EA4CD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9-й класс</w:t>
      </w:r>
    </w:p>
    <w:p w:rsidR="00EA4CDB" w:rsidRPr="00FC3195" w:rsidRDefault="00EA4CDB" w:rsidP="00EA4CDB">
      <w:pPr>
        <w:numPr>
          <w:ilvl w:val="0"/>
          <w:numId w:val="98"/>
        </w:numPr>
        <w:spacing w:before="0" w:beforeAutospacing="0" w:after="0" w:afterAutospacing="0"/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хронологии, работа с хронологией: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синхронность/асинхронность исторических процессов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исторических фактов, работа с фактами: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составлять систематические таблицы.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Работа с исторической картой: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Работа с историческими источниками: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Историческое описание (реконструкция):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объяснение исторических событий, явлений: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EA4CDB" w:rsidRPr="00EA4CDB" w:rsidRDefault="00EA4CDB" w:rsidP="00EA4CDB">
      <w:pPr>
        <w:pStyle w:val="a4"/>
        <w:numPr>
          <w:ilvl w:val="0"/>
          <w:numId w:val="98"/>
        </w:num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EA4CDB">
        <w:rPr>
          <w:rFonts w:ascii="Times New Roman" w:hAnsi="Times New Roman" w:cs="Times New Roman"/>
          <w:color w:val="000000"/>
          <w:sz w:val="24"/>
          <w:szCs w:val="24"/>
        </w:rPr>
        <w:t>Применение исторических знаний: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ХХ в., объяснять, в чем заключалось их значение для времени их создания и для современного общества;</w:t>
      </w:r>
    </w:p>
    <w:p w:rsidR="00EA4CDB" w:rsidRPr="00FC3195" w:rsidRDefault="00EA4CDB" w:rsidP="00EA4CDB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ХХ в. (в том числе на региональном материале);</w:t>
      </w:r>
    </w:p>
    <w:p w:rsidR="00EA4CDB" w:rsidRPr="00FC3195" w:rsidRDefault="00EA4CDB" w:rsidP="00EA4CDB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4104B7" w:rsidRPr="00FC3195" w:rsidRDefault="00FC3195" w:rsidP="00EA4CDB">
      <w:pPr>
        <w:spacing w:before="0" w:beforeAutospacing="0" w:after="0" w:afterAutospacing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Содержание учебного предмета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и последовательность изучения курсов «Всеобщая история» и «История России» в рамках учебного предмета «История»: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2"/>
        <w:gridCol w:w="6431"/>
        <w:gridCol w:w="1954"/>
      </w:tblGrid>
      <w:tr w:rsidR="004104B7" w:rsidRPr="00FC31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Учебные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4104B7" w:rsidRPr="00FC31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Всеобщая история. История Древнего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4104B7" w:rsidRPr="00FC319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104B7" w:rsidRPr="00FC31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4104B7" w:rsidRPr="00FC319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104B7" w:rsidRPr="00FC31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4104B7" w:rsidRPr="00FC319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104B7" w:rsidRPr="00FC31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4104B7" w:rsidRPr="00FC319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Новая история.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начало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4104B7" w:rsidRPr="00FC319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</w:tbl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5-й класс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ИСТОРИЯ ДРЕВНЕГО МИРА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Введение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Первобытность – 4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 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 Разложение первобытнообщинных отношений. На пороге цивилизации.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Древний мир – 62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Древний Восток.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Египет.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 Отношения Египта с соседними народами. Египетское войско. Завоевательные походы фараонов; Тутмос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фрески).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цивилизации Месопотамии.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Древний Вавилон. Царь Хаммурапи и его законы. Ассирия. Завоевания ассирийцев. Создание сильной державы. Культурные сокровища Ниневии. Гибель империи. Усиление Нововавилонского царства. Легендарные памятники города Вавилона.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Восточное Средиземноморье в древности.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Персидская держава.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Древняя Индия.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Китай.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Древняя Греция. Эллинизм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Древнейшая Греция. 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Греческие полисы. 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 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 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 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Древней Греции. 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 Македонские завоевания.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Эллинизм. Возвышение Македонии. Политика Филиппа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Древний Рим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Римского государства.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Римские завоевания в Средиземноморье. Войны Рима с Карфагеном. Ганнибал; битва при Каннах. Поражение Карфагена. Установление господства Рима в Средиземноморье. Римские провинции. Поздняя Римская республика.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Гражданские войны. 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Расцвет и падение Римской империи. 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 Рим и варвары. Падение Западной Римской империи.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Древнего Рима. 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цивилизаций Древнего мира.</w:t>
      </w:r>
    </w:p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6-й</w:t>
      </w: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класс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ВСЕОБЩАЯ ИСТОРИЯ. ИСТОРИЯ СРЕДНИХ ВЕКОВ – 24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Народы Европы в раннее Средневековье – 4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Византийская империя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Арабы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Средневековое европейское общество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—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Государства Европы в 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4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—Х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Культура средневековой Европы –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Страны Востока в Средние века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Китай: империи, правители и подданные, борьба против завоевателей.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Япония в Средние века: образование государства, власть императоров и управление сегунов.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Индия: раздробленность индийских княжеств, вторжение мусульман, Делийский султанат.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Государства доколумбовой Америки в Средние века –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ИСТОРИЯ РОССИИ. ОТ РУСИ К РОССИЙСКОМУ ГОСУДАРСТВУ – 46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Народы и государства на территории нашей страны в древности.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Восточная Европа в середине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тыс. н. э. – 5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— восточных, западных и южных. Славянские общности Восточной Европы. Их соседи —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Русь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13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Образование государства Русь.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Русь в конце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Культурное пространство.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Русь в середине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10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 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Культурное пространство.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8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Падение Византии и рост церковно-политической роли Москвы в православном мире. Теория «Москва — третий Рим». Иван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пространство.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 Наш край с древнейших времен до конца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7-й</w:t>
      </w: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класс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24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Великие географические открытия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Реформация и контрреформация в Европе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Государства Европы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7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Испания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Национально-освободительное движение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Нидерландах: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участники, формы борьбы. Итоги и значение Нидерландской революции.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Франция: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Англия.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Английская революция середины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Европейская культура в раннее Новое время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Востока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Османская империя: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Индия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Китай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Япония: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искусство стран Востока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вв.: ОТ ВЕЛИКОГО КНЯЖЕСТВА К ЦАРСТВУ – 46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14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Завершение объединения русских земель.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Княжение Василия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Царствование Ивана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— формирование органов местного самоуправления.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конце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Смута в России – 9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Накануне Смуты.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1601—1603 гг. и обострение социально-экономического кризиса.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Смутное время начала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FC3195">
        <w:rPr>
          <w:rFonts w:ascii="MS Mincho" w:eastAsia="MS Mincho" w:hAnsi="MS Mincho" w:cs="MS Mincho" w:hint="eastAsia"/>
          <w:color w:val="000000"/>
          <w:sz w:val="24"/>
          <w:szCs w:val="24"/>
          <w:lang w:val="ru-RU"/>
        </w:rPr>
        <w:t>‑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П. Делагарди и распад тушинского лагеря. Открытое вступление Речи Посполитой в войну против России. Оборона Смоленска.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Окончание Смуты.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16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Россия при первых Романовых.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Б.И. Морозова и И.Д.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Внешняя политика России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Переяславская рада. Вхождение земель Войска Запорожского в состав России. Война между Россией и Речью Посполитой 1654—1667 гг. Андрусовское перемирие. Русско-шведская война 1656—1658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Освоение новых территорий. Народы России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вв. – 5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образования и научных знаний. Школы при Аптекарском и Посольском приказах. «Синопсис» Иннокентия Гизеля — первое учебное пособие по истории. Наш край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2 часа</w:t>
      </w:r>
    </w:p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8-й класс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24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Век Просвещения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— центр Просвещения. Философские и политические идеи Ф.М. Вольтера, Ш.Л. Монтескье,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Государства Европы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Монархии в Европе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Великобритания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Франция.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Абсолютная монархия: политика сохранения старого порядка. Попытки проведения реформ. Королевская власть и сословия.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Государства Пиренейского полуострова.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Британские колонии в Северной Америке: борьба за независимость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18—19 брюмера (ноябрь 1799 г.). Установление режима консульства. Итоги и значение революции.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Европейская культура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 (1700—1721). Династические войны «за наследство». Семилетняя война (1756—1763).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Востока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Османская империя: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могущества к упадку. Положение населения. Попытки проведения реформ; Селим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Ослабление империи Великих Моголов. Борьба европейцев за владения в Индии. Утверждение британского владычества.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Китай.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Империя Цин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Япония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Сегуны и дайме. Положение сословий. Культура стран Востока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2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часа.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в.: ОТ ЦАРСТВА К ИМПЕРИИ – 46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– 11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Причины и предпосылки преобразований.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Экономическая политика.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Социальная политика.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Реформы управления.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гвардейские полки.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Создание регулярной армии, военного флота.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Рекрутские наборы.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Церковная реформа.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Оппозиция реформам Петра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Социальные движения в первой четверти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Внешняя политика.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Преобразования Петра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области культуры.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после Петра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Дворцовые перевороты – 7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Кондиции «верховников» и приход к власти Анны Иоанновны. Кабинет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министров. Роль Э. Бирона, А.И. Остермана, А.П. Волынского, Б.Х. Миниха в управлении и политической жизни страны.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Россия при Елизавете Петровне.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Россия в международных конфликтах 1740—1750-х гг. Участие в Семилетней войне.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Петр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Манифест о вольности дворянства. Причины переворота 28 июня 1762 г. Россия в 1760—1790-х гг.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Правление Екатерины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 Павла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– 18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—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Обострение социальных противоречий.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в., ее основные задачи.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Н.И. Панин и А.А. Безбородко.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Россия при Павле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Личность Павла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А.В. Суворова. Действия эскадры Ф.Ф. Ушакова в Средиземном море.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«Путешествие из Петербурга в Москву».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—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благородных девиц в Смольном монастыре. Сословные учебные заведения для юношества из дворянства. Московский университет — первый российский университет.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В.И. Баженов, М.Ф. Казаков, Ф.Ф. Растрелли.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 Наш край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3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часа</w:t>
      </w:r>
    </w:p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9-й класс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НАЧАЛО ХХ в. – 23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Европа в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в.: экономика, социальные отношения, политические процессы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Политическое развитие европейских стран в 1815—1840-е гг.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1848—1849 гг. Возникновение и распространение марксизма.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Великобритания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Франция.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1870—1871 гг. Парижская коммуна.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Италия.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Германия.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Центральной и Юго-Восточной Европы во второй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1877—1878 гг., ее итоги.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Соединенные Штаты Америки.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Линкольн. Восстановление Юга. Промышленный рост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Завершение промышленного переворота. Вторая промышленная революция. Индустриализация. Монополистический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Страны Латинской Америки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1910—1917 гг.: участники, итоги, значение.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Страны Азии в 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Япония.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Китай.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1911—1913 гг. Сунь Ятсен.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Османская империя.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1908—1909 гг. Революция 1905—1911 г. в Иране.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Индия.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(1857—1859). Объявление Индии владением британской короны. Политическое развитие Индии во второй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Народы Африки в Х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 — начале ХХ в.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Развитие культуры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ХХ 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начале ХХ в. Революция в физике. Достижения естествознания и медицины. Развитие философии, психологии и социологии.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Международные отношения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начале ХХ в. (испано-американская война, русско-японская война, боснийский кризис). Балканские войны.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1 час.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— НАЧАЛЕ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45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Введение – 1 час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Александровская эпоха: государственный либерализм – 7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М.М. Сперанский.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1805— 1807 гг. Тильзитский мир. Война со Швецией 1808—1809 г. и присоединение Финляндии. Война с Турцией и Бухарестский мир 1812 г. Отечественная война 1812 г. — важнейшее событие российской и мировой истории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Николаевское самодержавие: государственный консерватизм – 5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П.Д. Киселева 1837—1841 гг. Официальная идеология: «православие, самодержавие, народность». Формирование профессиональной бюрократии.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Общественная жизнь в 1830—1850-е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1830—1831 гг. Присоединение Грузии и Закавказья. Кавказская война. Движение Шамиля.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– 6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 1860—1870-х гг. —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1877—1878 гг. Россия на Дальнем Востоке.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Россия в 1880—1890-х гг. – 4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в. – 3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Этнокультурный облик империи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Формирование гражданского общества и основные направления общественных движений – 2 часа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Общественная жизнь в 1860—1890-х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съезд РСДРП.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Россия на пороге ХХ в. – 9 часов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 пороге нового века: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—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Россия в системе международных отношений.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Политика на Дальнем Востоке. Русско-японская война 1904—1905 гг. Оборона Порт-Артура. Цусимское сражение.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Первая российская революция 1905—1907 гг.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Начало парламентаризма в России. Николай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Деятельность В.К. Плеве на посту министра внутренних дел. Оппозиционное либеральное движение. «Союз освобождения». Банкетная кампания.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1906—1907 гг.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Общество и власть после революции.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IV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Серебряный век российской культуры.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Новые явления в художественной литературе и искусстве. Мировоззренческие ценности и стиль жизни. Литература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начале ХХ в.</w:t>
      </w:r>
    </w:p>
    <w:p w:rsidR="004104B7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Обобщение – 1 час</w:t>
      </w:r>
    </w:p>
    <w:p w:rsidR="00EA4CDB" w:rsidRPr="00EA4CDB" w:rsidRDefault="00EA4CDB" w:rsidP="00EA4CDB">
      <w:pPr>
        <w:spacing w:before="0" w:beforeAutospacing="0" w:after="0" w:afterAutospacing="0"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9184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Тематическое планировани</w:t>
      </w:r>
      <w:r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е</w:t>
      </w:r>
    </w:p>
    <w:p w:rsidR="004104B7" w:rsidRPr="00D91844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</w:pPr>
      <w:r w:rsidRPr="00D91844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  <w:lang w:val="ru-RU"/>
        </w:rPr>
        <w:t>5-й класс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5"/>
        <w:gridCol w:w="1753"/>
        <w:gridCol w:w="946"/>
        <w:gridCol w:w="1276"/>
        <w:gridCol w:w="2605"/>
        <w:gridCol w:w="2498"/>
      </w:tblGrid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844C3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4C34" w:rsidRPr="00FC3195" w:rsidRDefault="00844C34" w:rsidP="00844C3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844C34" w:rsidRDefault="00844C34" w:rsidP="00844C3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</w:p>
          <w:p w:rsid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school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collection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edu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eor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edu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shm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rsl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shpl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hist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2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844C3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D9184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мир. Древний Восток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844C34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Древний мир.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Древняя Греция. Эллинизм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мир. Древний Рим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 и самоорганизации</w:t>
            </w:r>
          </w:p>
        </w:tc>
      </w:tr>
      <w:tr w:rsidR="004104B7" w:rsidRPr="003B108F" w:rsidTr="00844C34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FC3195" w:rsidTr="00844C34"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6-й класс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"/>
        <w:gridCol w:w="1775"/>
        <w:gridCol w:w="923"/>
        <w:gridCol w:w="1276"/>
        <w:gridCol w:w="2620"/>
        <w:gridCol w:w="2483"/>
      </w:tblGrid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– 24 часа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ежличностных отношений в классе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3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2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33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3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3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3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 Европы в 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4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4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7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48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4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5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5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 – 46 часов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5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5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6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2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63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6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XIV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6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6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7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 и самоорганизации</w:t>
            </w:r>
          </w:p>
        </w:tc>
      </w:tr>
      <w:tr w:rsidR="004104B7" w:rsidRPr="003B108F" w:rsidTr="00844C34"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7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FC3195" w:rsidTr="00844C34">
        <w:tc>
          <w:tcPr>
            <w:tcW w:w="22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7-й класс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988"/>
        <w:gridCol w:w="712"/>
        <w:gridCol w:w="1276"/>
        <w:gridCol w:w="2782"/>
        <w:gridCol w:w="2321"/>
      </w:tblGrid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Конец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 – 24 часа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7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D9184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географические открытия 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EA4CDB" w:rsidRPr="00D91844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8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EA4CDB" w:rsidRPr="00D91844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8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EA4CDB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8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8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9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EA4CDB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9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9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EA4CDB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9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0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—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 – 46 часов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0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0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0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1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1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1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FC3195" w:rsidTr="00844C34">
        <w:tc>
          <w:tcPr>
            <w:tcW w:w="2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8-й класс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877"/>
        <w:gridCol w:w="823"/>
        <w:gridCol w:w="1276"/>
        <w:gridCol w:w="2687"/>
        <w:gridCol w:w="2416"/>
      </w:tblGrid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4104B7" w:rsidRPr="00FC3195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XVIII в. – 24 часа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1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2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EA4CDB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ежличностных отношений в классе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2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2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2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2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3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6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4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35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7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3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8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3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4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9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4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XVII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в.: от царства к империи – 46 часов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4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http://his.lseptember.ru/urok/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5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5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Правление Екатерины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5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5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5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6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самоорганизации</w:t>
            </w:r>
          </w:p>
        </w:tc>
      </w:tr>
      <w:tr w:rsidR="004104B7" w:rsidRPr="00FC3195" w:rsidTr="00844C34">
        <w:tc>
          <w:tcPr>
            <w:tcW w:w="2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04B7" w:rsidRPr="00FC3195" w:rsidRDefault="00FC3195" w:rsidP="00FC3195">
      <w:pPr>
        <w:spacing w:before="0" w:beforeAutospacing="0" w:after="0" w:afterAutospacing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FC3195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9-й класс</w:t>
      </w:r>
    </w:p>
    <w:tbl>
      <w:tblPr>
        <w:tblW w:w="957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924"/>
        <w:gridCol w:w="776"/>
        <w:gridCol w:w="1276"/>
        <w:gridCol w:w="2718"/>
        <w:gridCol w:w="2385"/>
      </w:tblGrid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оценочных процедур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начало ХХ в. – 23 часа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6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ежличностных отношений в классе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Европа в начале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6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EA4CDB" w:rsidRDefault="004104B7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6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0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71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7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 дисциплины 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Европы и Северной Америки в середине 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7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</w:t>
            </w:r>
            <w:r w:rsidR="00EA4C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самоорганизации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7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8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Азии в 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8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— начале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5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86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8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8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9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9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D9184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957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XX</w:t>
            </w: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в. – 45 часов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19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9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0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0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104B7" w:rsidRPr="00D91844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0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4104B7" w:rsidRDefault="004104B7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0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1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1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1880—1890-х гг.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4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5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1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FC3195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1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1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22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3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4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vost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it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info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historic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www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-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museum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25" w:history="1"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http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://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www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hermitagemuseum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org</w:t>
              </w:r>
              <w:r w:rsidR="00844C34" w:rsidRPr="003B108F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/</w:t>
              </w:r>
            </w:hyperlink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html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_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index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htmI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artchive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history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rin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844C34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rulers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narod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  <w:p w:rsidR="004104B7" w:rsidRPr="003B108F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http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://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his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lseptember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.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ru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/</w:t>
            </w: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urok</w:t>
            </w:r>
            <w:r w:rsidRPr="003B108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EA4CD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на пороге ХХ в.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6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7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28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3B108F" w:rsidTr="00844C34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4104B7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school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collection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44C34" w:rsidRDefault="00844C34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http://school-collection.edu.ru/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http://eor.edu.ru/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http://www.shm.ru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http://www.rsl.ru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http://www.shpl.ru/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29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http://www.hist.m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su</w:t>
              </w:r>
              <w:r w:rsidR="00844C34" w:rsidRPr="00844C34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.</w:t>
              </w:r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ru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/ER/index.html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30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http://www.vost/it.info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http://historic.ru/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>http://www.arts-m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useum.ru/ </w:t>
            </w:r>
          </w:p>
          <w:p w:rsidR="00844C34" w:rsidRPr="00844C34" w:rsidRDefault="003B108F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hyperlink r:id="rId231" w:history="1">
              <w:r w:rsidR="00844C34" w:rsidRPr="00AB4D82">
                <w:rPr>
                  <w:rStyle w:val="a7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val="ru-RU" w:eastAsia="ru-RU"/>
                </w:rPr>
                <w:t>http://www.hermitagemuseum.org/</w:t>
              </w:r>
            </w:hyperlink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html_Ru/index.htmI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http://artchive.ru/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http://history.rin.ru/ </w:t>
            </w:r>
          </w:p>
          <w:p w:rsidR="00844C34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http://rulers.narod.ru/ </w:t>
            </w:r>
          </w:p>
          <w:p w:rsidR="004104B7" w:rsidRPr="00844C34" w:rsidRDefault="00844C34" w:rsidP="00844C34">
            <w:pPr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181818"/>
                <w:sz w:val="24"/>
                <w:szCs w:val="24"/>
                <w:lang w:val="ru-RU" w:eastAsia="ru-RU"/>
              </w:rPr>
            </w:pPr>
            <w:r w:rsidRPr="00844C3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val="ru-RU" w:eastAsia="ru-RU"/>
              </w:rPr>
              <w:t xml:space="preserve">http://his.lseptember.ru/urok/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4104B7" w:rsidRPr="00EA4CDB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31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</w:tc>
      </w:tr>
      <w:tr w:rsidR="004104B7" w:rsidRPr="00FC3195" w:rsidTr="00844C34">
        <w:tc>
          <w:tcPr>
            <w:tcW w:w="2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FC3195" w:rsidP="00FC319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31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04B7" w:rsidRPr="00FC3195" w:rsidRDefault="004104B7" w:rsidP="00FC3195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C3195" w:rsidRPr="00FC3195" w:rsidRDefault="00FC3195" w:rsidP="00FC3195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sectPr w:rsidR="00FC3195" w:rsidRPr="00FC319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8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C31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7E53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A306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153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217E8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2A4DF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C910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5C497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563B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E549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BD07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7173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0BC219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7913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1C037E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2F3262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4007C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44022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9624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70D0C6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7B071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7FB1C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8D441E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92C6B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95A41B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AFC76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B5672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BE96A8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C3B30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CAC1F0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48C37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54164E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5670D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8186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824365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84765F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6C51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D8207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DE275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E7C16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F8001B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0C661B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0E219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11070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32834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33C3E7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4EC00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62728F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A1E4B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A52274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AFB6C2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C6F403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E086C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F89332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07F7A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12D13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1D42B8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2DC2F6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4BD4A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5045CF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6A5726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80A696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A525FD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AD179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B1650A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BBF298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D296DE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D9A3F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DA749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ECE75E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F0834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12967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1A26E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1B37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3425C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61E05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6F25B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80154B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83109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C27D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C1D13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C2B39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C9F7B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CD64BF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F672B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FAB6E5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60C076D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0D942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25B066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5B6400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6CB3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75914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7E75A4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8183C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856005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9BB68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BA27ED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C402C01"/>
    <w:multiLevelType w:val="multilevel"/>
    <w:tmpl w:val="F56E2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9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F781A9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FD63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262685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2D809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3820A8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59819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60161F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89C5B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8B176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9D22E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AAB4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AB007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C11751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C144C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40"/>
  </w:num>
  <w:num w:numId="3">
    <w:abstractNumId w:val="5"/>
  </w:num>
  <w:num w:numId="4">
    <w:abstractNumId w:val="82"/>
  </w:num>
  <w:num w:numId="5">
    <w:abstractNumId w:val="103"/>
  </w:num>
  <w:num w:numId="6">
    <w:abstractNumId w:val="47"/>
  </w:num>
  <w:num w:numId="7">
    <w:abstractNumId w:val="101"/>
  </w:num>
  <w:num w:numId="8">
    <w:abstractNumId w:val="64"/>
  </w:num>
  <w:num w:numId="9">
    <w:abstractNumId w:val="78"/>
  </w:num>
  <w:num w:numId="10">
    <w:abstractNumId w:val="44"/>
  </w:num>
  <w:num w:numId="11">
    <w:abstractNumId w:val="15"/>
  </w:num>
  <w:num w:numId="12">
    <w:abstractNumId w:val="49"/>
  </w:num>
  <w:num w:numId="13">
    <w:abstractNumId w:val="52"/>
  </w:num>
  <w:num w:numId="14">
    <w:abstractNumId w:val="76"/>
  </w:num>
  <w:num w:numId="15">
    <w:abstractNumId w:val="6"/>
  </w:num>
  <w:num w:numId="16">
    <w:abstractNumId w:val="31"/>
  </w:num>
  <w:num w:numId="17">
    <w:abstractNumId w:val="1"/>
  </w:num>
  <w:num w:numId="18">
    <w:abstractNumId w:val="63"/>
  </w:num>
  <w:num w:numId="19">
    <w:abstractNumId w:val="73"/>
  </w:num>
  <w:num w:numId="20">
    <w:abstractNumId w:val="7"/>
  </w:num>
  <w:num w:numId="21">
    <w:abstractNumId w:val="11"/>
  </w:num>
  <w:num w:numId="22">
    <w:abstractNumId w:val="36"/>
  </w:num>
  <w:num w:numId="23">
    <w:abstractNumId w:val="38"/>
  </w:num>
  <w:num w:numId="24">
    <w:abstractNumId w:val="71"/>
  </w:num>
  <w:num w:numId="25">
    <w:abstractNumId w:val="25"/>
  </w:num>
  <w:num w:numId="26">
    <w:abstractNumId w:val="91"/>
  </w:num>
  <w:num w:numId="27">
    <w:abstractNumId w:val="83"/>
  </w:num>
  <w:num w:numId="28">
    <w:abstractNumId w:val="77"/>
  </w:num>
  <w:num w:numId="29">
    <w:abstractNumId w:val="2"/>
  </w:num>
  <w:num w:numId="30">
    <w:abstractNumId w:val="69"/>
  </w:num>
  <w:num w:numId="31">
    <w:abstractNumId w:val="12"/>
  </w:num>
  <w:num w:numId="32">
    <w:abstractNumId w:val="59"/>
  </w:num>
  <w:num w:numId="33">
    <w:abstractNumId w:val="34"/>
  </w:num>
  <w:num w:numId="34">
    <w:abstractNumId w:val="55"/>
  </w:num>
  <w:num w:numId="35">
    <w:abstractNumId w:val="98"/>
  </w:num>
  <w:num w:numId="36">
    <w:abstractNumId w:val="20"/>
  </w:num>
  <w:num w:numId="37">
    <w:abstractNumId w:val="94"/>
  </w:num>
  <w:num w:numId="38">
    <w:abstractNumId w:val="105"/>
  </w:num>
  <w:num w:numId="39">
    <w:abstractNumId w:val="0"/>
  </w:num>
  <w:num w:numId="40">
    <w:abstractNumId w:val="3"/>
  </w:num>
  <w:num w:numId="41">
    <w:abstractNumId w:val="110"/>
  </w:num>
  <w:num w:numId="42">
    <w:abstractNumId w:val="97"/>
  </w:num>
  <w:num w:numId="43">
    <w:abstractNumId w:val="14"/>
  </w:num>
  <w:num w:numId="44">
    <w:abstractNumId w:val="57"/>
  </w:num>
  <w:num w:numId="45">
    <w:abstractNumId w:val="43"/>
  </w:num>
  <w:num w:numId="46">
    <w:abstractNumId w:val="8"/>
  </w:num>
  <w:num w:numId="47">
    <w:abstractNumId w:val="4"/>
  </w:num>
  <w:num w:numId="48">
    <w:abstractNumId w:val="66"/>
  </w:num>
  <w:num w:numId="49">
    <w:abstractNumId w:val="21"/>
  </w:num>
  <w:num w:numId="50">
    <w:abstractNumId w:val="72"/>
  </w:num>
  <w:num w:numId="51">
    <w:abstractNumId w:val="85"/>
  </w:num>
  <w:num w:numId="52">
    <w:abstractNumId w:val="16"/>
  </w:num>
  <w:num w:numId="53">
    <w:abstractNumId w:val="17"/>
  </w:num>
  <w:num w:numId="54">
    <w:abstractNumId w:val="51"/>
  </w:num>
  <w:num w:numId="55">
    <w:abstractNumId w:val="104"/>
  </w:num>
  <w:num w:numId="56">
    <w:abstractNumId w:val="84"/>
  </w:num>
  <w:num w:numId="57">
    <w:abstractNumId w:val="108"/>
  </w:num>
  <w:num w:numId="58">
    <w:abstractNumId w:val="32"/>
  </w:num>
  <w:num w:numId="59">
    <w:abstractNumId w:val="80"/>
  </w:num>
  <w:num w:numId="60">
    <w:abstractNumId w:val="41"/>
  </w:num>
  <w:num w:numId="61">
    <w:abstractNumId w:val="9"/>
  </w:num>
  <w:num w:numId="62">
    <w:abstractNumId w:val="93"/>
  </w:num>
  <w:num w:numId="63">
    <w:abstractNumId w:val="22"/>
  </w:num>
  <w:num w:numId="64">
    <w:abstractNumId w:val="28"/>
  </w:num>
  <w:num w:numId="65">
    <w:abstractNumId w:val="24"/>
  </w:num>
  <w:num w:numId="66">
    <w:abstractNumId w:val="112"/>
  </w:num>
  <w:num w:numId="67">
    <w:abstractNumId w:val="79"/>
  </w:num>
  <w:num w:numId="68">
    <w:abstractNumId w:val="67"/>
  </w:num>
  <w:num w:numId="69">
    <w:abstractNumId w:val="10"/>
  </w:num>
  <w:num w:numId="70">
    <w:abstractNumId w:val="65"/>
  </w:num>
  <w:num w:numId="71">
    <w:abstractNumId w:val="45"/>
  </w:num>
  <w:num w:numId="72">
    <w:abstractNumId w:val="58"/>
  </w:num>
  <w:num w:numId="73">
    <w:abstractNumId w:val="29"/>
  </w:num>
  <w:num w:numId="74">
    <w:abstractNumId w:val="87"/>
  </w:num>
  <w:num w:numId="75">
    <w:abstractNumId w:val="106"/>
  </w:num>
  <w:num w:numId="76">
    <w:abstractNumId w:val="18"/>
  </w:num>
  <w:num w:numId="77">
    <w:abstractNumId w:val="53"/>
  </w:num>
  <w:num w:numId="78">
    <w:abstractNumId w:val="60"/>
  </w:num>
  <w:num w:numId="79">
    <w:abstractNumId w:val="27"/>
  </w:num>
  <w:num w:numId="80">
    <w:abstractNumId w:val="13"/>
  </w:num>
  <w:num w:numId="81">
    <w:abstractNumId w:val="37"/>
  </w:num>
  <w:num w:numId="82">
    <w:abstractNumId w:val="30"/>
  </w:num>
  <w:num w:numId="83">
    <w:abstractNumId w:val="19"/>
  </w:num>
  <w:num w:numId="84">
    <w:abstractNumId w:val="89"/>
  </w:num>
  <w:num w:numId="85">
    <w:abstractNumId w:val="26"/>
  </w:num>
  <w:num w:numId="86">
    <w:abstractNumId w:val="50"/>
  </w:num>
  <w:num w:numId="87">
    <w:abstractNumId w:val="56"/>
  </w:num>
  <w:num w:numId="88">
    <w:abstractNumId w:val="95"/>
  </w:num>
  <w:num w:numId="89">
    <w:abstractNumId w:val="74"/>
  </w:num>
  <w:num w:numId="90">
    <w:abstractNumId w:val="23"/>
  </w:num>
  <w:num w:numId="91">
    <w:abstractNumId w:val="107"/>
  </w:num>
  <w:num w:numId="92">
    <w:abstractNumId w:val="99"/>
  </w:num>
  <w:num w:numId="93">
    <w:abstractNumId w:val="68"/>
  </w:num>
  <w:num w:numId="94">
    <w:abstractNumId w:val="62"/>
  </w:num>
  <w:num w:numId="95">
    <w:abstractNumId w:val="92"/>
  </w:num>
  <w:num w:numId="96">
    <w:abstractNumId w:val="86"/>
  </w:num>
  <w:num w:numId="97">
    <w:abstractNumId w:val="81"/>
  </w:num>
  <w:num w:numId="98">
    <w:abstractNumId w:val="42"/>
  </w:num>
  <w:num w:numId="99">
    <w:abstractNumId w:val="75"/>
  </w:num>
  <w:num w:numId="100">
    <w:abstractNumId w:val="111"/>
  </w:num>
  <w:num w:numId="101">
    <w:abstractNumId w:val="88"/>
  </w:num>
  <w:num w:numId="102">
    <w:abstractNumId w:val="70"/>
  </w:num>
  <w:num w:numId="103">
    <w:abstractNumId w:val="102"/>
  </w:num>
  <w:num w:numId="104">
    <w:abstractNumId w:val="46"/>
  </w:num>
  <w:num w:numId="105">
    <w:abstractNumId w:val="33"/>
  </w:num>
  <w:num w:numId="106">
    <w:abstractNumId w:val="90"/>
  </w:num>
  <w:num w:numId="107">
    <w:abstractNumId w:val="100"/>
  </w:num>
  <w:num w:numId="108">
    <w:abstractNumId w:val="61"/>
  </w:num>
  <w:num w:numId="109">
    <w:abstractNumId w:val="96"/>
  </w:num>
  <w:num w:numId="110">
    <w:abstractNumId w:val="48"/>
  </w:num>
  <w:num w:numId="111">
    <w:abstractNumId w:val="39"/>
  </w:num>
  <w:num w:numId="112">
    <w:abstractNumId w:val="35"/>
  </w:num>
  <w:num w:numId="113">
    <w:abstractNumId w:val="109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25F63"/>
    <w:rsid w:val="003514A0"/>
    <w:rsid w:val="003B108F"/>
    <w:rsid w:val="004104B7"/>
    <w:rsid w:val="004F7E17"/>
    <w:rsid w:val="005A05CE"/>
    <w:rsid w:val="00653AF6"/>
    <w:rsid w:val="00660445"/>
    <w:rsid w:val="00844C34"/>
    <w:rsid w:val="00A862BC"/>
    <w:rsid w:val="00B73A5A"/>
    <w:rsid w:val="00D91844"/>
    <w:rsid w:val="00E438A1"/>
    <w:rsid w:val="00EA4CDB"/>
    <w:rsid w:val="00F01E19"/>
    <w:rsid w:val="00F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A4C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EA4CDB"/>
    <w:pPr>
      <w:ind w:left="720"/>
      <w:contextualSpacing/>
    </w:pPr>
  </w:style>
  <w:style w:type="paragraph" w:styleId="a5">
    <w:name w:val="No Spacing"/>
    <w:link w:val="a6"/>
    <w:uiPriority w:val="1"/>
    <w:qFormat/>
    <w:rsid w:val="00EA4CDB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link w:val="a5"/>
    <w:uiPriority w:val="1"/>
    <w:rsid w:val="00EA4CDB"/>
    <w:rPr>
      <w:rFonts w:ascii="Calibri" w:eastAsia="Times New Roman" w:hAnsi="Calibri" w:cs="Times New Roman"/>
      <w:lang w:val="ru-RU" w:eastAsia="ru-RU"/>
    </w:rPr>
  </w:style>
  <w:style w:type="character" w:styleId="a7">
    <w:name w:val="Hyperlink"/>
    <w:basedOn w:val="a0"/>
    <w:uiPriority w:val="99"/>
    <w:unhideWhenUsed/>
    <w:rsid w:val="00844C3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4C3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A4C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EA4CDB"/>
    <w:pPr>
      <w:ind w:left="720"/>
      <w:contextualSpacing/>
    </w:pPr>
  </w:style>
  <w:style w:type="paragraph" w:styleId="a5">
    <w:name w:val="No Spacing"/>
    <w:link w:val="a6"/>
    <w:uiPriority w:val="1"/>
    <w:qFormat/>
    <w:rsid w:val="00EA4CDB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link w:val="a5"/>
    <w:uiPriority w:val="1"/>
    <w:rsid w:val="00EA4CDB"/>
    <w:rPr>
      <w:rFonts w:ascii="Calibri" w:eastAsia="Times New Roman" w:hAnsi="Calibri" w:cs="Times New Roman"/>
      <w:lang w:val="ru-RU" w:eastAsia="ru-RU"/>
    </w:rPr>
  </w:style>
  <w:style w:type="character" w:styleId="a7">
    <w:name w:val="Hyperlink"/>
    <w:basedOn w:val="a0"/>
    <w:uiPriority w:val="99"/>
    <w:unhideWhenUsed/>
    <w:rsid w:val="00844C3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44C3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4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4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hermitagemuseum.org/" TargetMode="External"/><Relationship Id="rId21" Type="http://schemas.openxmlformats.org/officeDocument/2006/relationships/hyperlink" Target="http://www.hermitagemuseum.org/" TargetMode="External"/><Relationship Id="rId42" Type="http://schemas.openxmlformats.org/officeDocument/2006/relationships/hyperlink" Target="http://www.hermitagemuseum.org/" TargetMode="External"/><Relationship Id="rId63" Type="http://schemas.openxmlformats.org/officeDocument/2006/relationships/hyperlink" Target="http://www.hermitagemuseum.org/" TargetMode="External"/><Relationship Id="rId84" Type="http://schemas.openxmlformats.org/officeDocument/2006/relationships/hyperlink" Target="http://www.hermitagemuseum.org/" TargetMode="External"/><Relationship Id="rId138" Type="http://schemas.openxmlformats.org/officeDocument/2006/relationships/hyperlink" Target="http://www.hermitagemuseum.org/" TargetMode="External"/><Relationship Id="rId159" Type="http://schemas.openxmlformats.org/officeDocument/2006/relationships/hyperlink" Target="http://www.hermitagemuseum.org/" TargetMode="External"/><Relationship Id="rId170" Type="http://schemas.openxmlformats.org/officeDocument/2006/relationships/hyperlink" Target="http://www.vost/it.info" TargetMode="External"/><Relationship Id="rId191" Type="http://schemas.openxmlformats.org/officeDocument/2006/relationships/hyperlink" Target="http://www.vost/it.info" TargetMode="External"/><Relationship Id="rId205" Type="http://schemas.openxmlformats.org/officeDocument/2006/relationships/hyperlink" Target="http://www.hist.msu.ru" TargetMode="External"/><Relationship Id="rId226" Type="http://schemas.openxmlformats.org/officeDocument/2006/relationships/hyperlink" Target="http://www.hist.msu.ru" TargetMode="External"/><Relationship Id="rId107" Type="http://schemas.openxmlformats.org/officeDocument/2006/relationships/hyperlink" Target="http://www.vost/it.info" TargetMode="External"/><Relationship Id="rId11" Type="http://schemas.openxmlformats.org/officeDocument/2006/relationships/hyperlink" Target="http://www.vost/it.info" TargetMode="External"/><Relationship Id="rId32" Type="http://schemas.openxmlformats.org/officeDocument/2006/relationships/hyperlink" Target="http://www.vost/it.info" TargetMode="External"/><Relationship Id="rId53" Type="http://schemas.openxmlformats.org/officeDocument/2006/relationships/hyperlink" Target="http://www.vost/it.info" TargetMode="External"/><Relationship Id="rId74" Type="http://schemas.openxmlformats.org/officeDocument/2006/relationships/hyperlink" Target="http://www.vost/it.info" TargetMode="External"/><Relationship Id="rId128" Type="http://schemas.openxmlformats.org/officeDocument/2006/relationships/hyperlink" Target="http://www.vost/it.info" TargetMode="External"/><Relationship Id="rId149" Type="http://schemas.openxmlformats.org/officeDocument/2006/relationships/hyperlink" Target="http://www.vost/it.info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vost/it.info" TargetMode="External"/><Relationship Id="rId160" Type="http://schemas.openxmlformats.org/officeDocument/2006/relationships/hyperlink" Target="http://www.hist.msu.ru" TargetMode="External"/><Relationship Id="rId181" Type="http://schemas.openxmlformats.org/officeDocument/2006/relationships/hyperlink" Target="http://www.hist.msu.ru" TargetMode="External"/><Relationship Id="rId216" Type="http://schemas.openxmlformats.org/officeDocument/2006/relationships/hyperlink" Target="http://www.hermitagemuseum.org/" TargetMode="External"/><Relationship Id="rId22" Type="http://schemas.openxmlformats.org/officeDocument/2006/relationships/hyperlink" Target="http://www.hist.msu.ru" TargetMode="External"/><Relationship Id="rId43" Type="http://schemas.openxmlformats.org/officeDocument/2006/relationships/hyperlink" Target="http://www.hist.msu.ru" TargetMode="External"/><Relationship Id="rId64" Type="http://schemas.openxmlformats.org/officeDocument/2006/relationships/hyperlink" Target="http://www.hist.msu.ru" TargetMode="External"/><Relationship Id="rId118" Type="http://schemas.openxmlformats.org/officeDocument/2006/relationships/hyperlink" Target="http://www.hist.msu.ru" TargetMode="External"/><Relationship Id="rId139" Type="http://schemas.openxmlformats.org/officeDocument/2006/relationships/hyperlink" Target="http://www.hist.msu.ru" TargetMode="External"/><Relationship Id="rId85" Type="http://schemas.openxmlformats.org/officeDocument/2006/relationships/hyperlink" Target="http://www.hist.msu.ru" TargetMode="External"/><Relationship Id="rId150" Type="http://schemas.openxmlformats.org/officeDocument/2006/relationships/hyperlink" Target="http://www.hermitagemuseum.org/" TargetMode="External"/><Relationship Id="rId171" Type="http://schemas.openxmlformats.org/officeDocument/2006/relationships/hyperlink" Target="http://www.hermitagemuseum.org/" TargetMode="External"/><Relationship Id="rId192" Type="http://schemas.openxmlformats.org/officeDocument/2006/relationships/hyperlink" Target="http://www.hermitagemuseum.org/" TargetMode="External"/><Relationship Id="rId206" Type="http://schemas.openxmlformats.org/officeDocument/2006/relationships/hyperlink" Target="http://www.vost/it.info" TargetMode="External"/><Relationship Id="rId227" Type="http://schemas.openxmlformats.org/officeDocument/2006/relationships/hyperlink" Target="http://www.vost/it.info" TargetMode="External"/><Relationship Id="rId12" Type="http://schemas.openxmlformats.org/officeDocument/2006/relationships/hyperlink" Target="http://www.hermitagemuseum.org/" TargetMode="External"/><Relationship Id="rId33" Type="http://schemas.openxmlformats.org/officeDocument/2006/relationships/hyperlink" Target="http://www.hermitagemuseum.org/" TargetMode="External"/><Relationship Id="rId108" Type="http://schemas.openxmlformats.org/officeDocument/2006/relationships/hyperlink" Target="http://www.hermitagemuseum.org/" TargetMode="External"/><Relationship Id="rId129" Type="http://schemas.openxmlformats.org/officeDocument/2006/relationships/hyperlink" Target="http://www.hermitagemuseum.org/" TargetMode="External"/><Relationship Id="rId54" Type="http://schemas.openxmlformats.org/officeDocument/2006/relationships/hyperlink" Target="http://www.hermitagemuseum.org/" TargetMode="External"/><Relationship Id="rId75" Type="http://schemas.openxmlformats.org/officeDocument/2006/relationships/hyperlink" Target="http://www.hermitagemuseum.org/" TargetMode="External"/><Relationship Id="rId96" Type="http://schemas.openxmlformats.org/officeDocument/2006/relationships/hyperlink" Target="http://www.hermitagemuseum.org/" TargetMode="External"/><Relationship Id="rId140" Type="http://schemas.openxmlformats.org/officeDocument/2006/relationships/hyperlink" Target="http://www.vost/it.info" TargetMode="External"/><Relationship Id="rId161" Type="http://schemas.openxmlformats.org/officeDocument/2006/relationships/hyperlink" Target="http://www.vost/it.info" TargetMode="External"/><Relationship Id="rId182" Type="http://schemas.openxmlformats.org/officeDocument/2006/relationships/hyperlink" Target="http://www.vost/it.info" TargetMode="External"/><Relationship Id="rId217" Type="http://schemas.openxmlformats.org/officeDocument/2006/relationships/hyperlink" Target="http://www.hist.msu.ru" TargetMode="External"/><Relationship Id="rId6" Type="http://schemas.openxmlformats.org/officeDocument/2006/relationships/image" Target="media/image1.jpeg"/><Relationship Id="rId23" Type="http://schemas.openxmlformats.org/officeDocument/2006/relationships/hyperlink" Target="http://www.vost/it.info" TargetMode="External"/><Relationship Id="rId119" Type="http://schemas.openxmlformats.org/officeDocument/2006/relationships/hyperlink" Target="http://www.vost/it.info" TargetMode="External"/><Relationship Id="rId44" Type="http://schemas.openxmlformats.org/officeDocument/2006/relationships/hyperlink" Target="http://www.vost/it.info" TargetMode="External"/><Relationship Id="rId65" Type="http://schemas.openxmlformats.org/officeDocument/2006/relationships/hyperlink" Target="http://www.vost/it.info" TargetMode="External"/><Relationship Id="rId86" Type="http://schemas.openxmlformats.org/officeDocument/2006/relationships/hyperlink" Target="http://www.vost/it.info" TargetMode="External"/><Relationship Id="rId130" Type="http://schemas.openxmlformats.org/officeDocument/2006/relationships/hyperlink" Target="http://www.hist.msu.ru" TargetMode="External"/><Relationship Id="rId151" Type="http://schemas.openxmlformats.org/officeDocument/2006/relationships/hyperlink" Target="http://www.hist.msu.ru" TargetMode="External"/><Relationship Id="rId172" Type="http://schemas.openxmlformats.org/officeDocument/2006/relationships/hyperlink" Target="http://www.hist.msu.ru" TargetMode="External"/><Relationship Id="rId193" Type="http://schemas.openxmlformats.org/officeDocument/2006/relationships/hyperlink" Target="http://www.hist.msu.ru" TargetMode="External"/><Relationship Id="rId207" Type="http://schemas.openxmlformats.org/officeDocument/2006/relationships/hyperlink" Target="http://www.hermitagemuseum.org/" TargetMode="External"/><Relationship Id="rId228" Type="http://schemas.openxmlformats.org/officeDocument/2006/relationships/hyperlink" Target="http://www.hermitagemuseum.org/" TargetMode="External"/><Relationship Id="rId13" Type="http://schemas.openxmlformats.org/officeDocument/2006/relationships/hyperlink" Target="http://www.hist.msu.ru" TargetMode="External"/><Relationship Id="rId109" Type="http://schemas.openxmlformats.org/officeDocument/2006/relationships/hyperlink" Target="http://www.hist.msu.ru" TargetMode="External"/><Relationship Id="rId34" Type="http://schemas.openxmlformats.org/officeDocument/2006/relationships/hyperlink" Target="http://www.hist.msu.ru" TargetMode="External"/><Relationship Id="rId55" Type="http://schemas.openxmlformats.org/officeDocument/2006/relationships/hyperlink" Target="http://www.hist.msu.ru" TargetMode="External"/><Relationship Id="rId76" Type="http://schemas.openxmlformats.org/officeDocument/2006/relationships/hyperlink" Target="http://www.hist.msu.ru" TargetMode="External"/><Relationship Id="rId97" Type="http://schemas.openxmlformats.org/officeDocument/2006/relationships/hyperlink" Target="http://www.hist.msu.ru" TargetMode="External"/><Relationship Id="rId120" Type="http://schemas.openxmlformats.org/officeDocument/2006/relationships/hyperlink" Target="http://www.hermitagemuseum.org/" TargetMode="External"/><Relationship Id="rId141" Type="http://schemas.openxmlformats.org/officeDocument/2006/relationships/hyperlink" Target="http://www.hermitagemuseum.org/" TargetMode="External"/><Relationship Id="rId7" Type="http://schemas.openxmlformats.org/officeDocument/2006/relationships/hyperlink" Target="http://www.hist.msu.ru" TargetMode="External"/><Relationship Id="rId162" Type="http://schemas.openxmlformats.org/officeDocument/2006/relationships/hyperlink" Target="http://www.hermitagemuseum.org/" TargetMode="External"/><Relationship Id="rId183" Type="http://schemas.openxmlformats.org/officeDocument/2006/relationships/hyperlink" Target="http://www.hermitagemuseum.org/" TargetMode="External"/><Relationship Id="rId218" Type="http://schemas.openxmlformats.org/officeDocument/2006/relationships/hyperlink" Target="http://www.vost/it.info" TargetMode="External"/><Relationship Id="rId24" Type="http://schemas.openxmlformats.org/officeDocument/2006/relationships/hyperlink" Target="http://www.hermitagemuseum.org/" TargetMode="External"/><Relationship Id="rId45" Type="http://schemas.openxmlformats.org/officeDocument/2006/relationships/hyperlink" Target="http://www.hermitagemuseum.org/" TargetMode="External"/><Relationship Id="rId66" Type="http://schemas.openxmlformats.org/officeDocument/2006/relationships/hyperlink" Target="http://www.hermitagemuseum.org/" TargetMode="External"/><Relationship Id="rId87" Type="http://schemas.openxmlformats.org/officeDocument/2006/relationships/hyperlink" Target="http://www.hermitagemuseum.org/" TargetMode="External"/><Relationship Id="rId110" Type="http://schemas.openxmlformats.org/officeDocument/2006/relationships/hyperlink" Target="http://www.vost/it.info" TargetMode="External"/><Relationship Id="rId131" Type="http://schemas.openxmlformats.org/officeDocument/2006/relationships/hyperlink" Target="http://www.vost/it.info" TargetMode="External"/><Relationship Id="rId152" Type="http://schemas.openxmlformats.org/officeDocument/2006/relationships/hyperlink" Target="http://www.vost/it.info" TargetMode="External"/><Relationship Id="rId173" Type="http://schemas.openxmlformats.org/officeDocument/2006/relationships/hyperlink" Target="http://www.vost/it.info" TargetMode="External"/><Relationship Id="rId194" Type="http://schemas.openxmlformats.org/officeDocument/2006/relationships/hyperlink" Target="http://www.vost/it.info" TargetMode="External"/><Relationship Id="rId208" Type="http://schemas.openxmlformats.org/officeDocument/2006/relationships/hyperlink" Target="http://www.hist.msu.ru" TargetMode="External"/><Relationship Id="rId229" Type="http://schemas.openxmlformats.org/officeDocument/2006/relationships/hyperlink" Target="http://www.hist.msu.ru" TargetMode="External"/><Relationship Id="rId14" Type="http://schemas.openxmlformats.org/officeDocument/2006/relationships/hyperlink" Target="http://www.vost/it.info" TargetMode="External"/><Relationship Id="rId35" Type="http://schemas.openxmlformats.org/officeDocument/2006/relationships/hyperlink" Target="http://www.vost/it.info" TargetMode="External"/><Relationship Id="rId56" Type="http://schemas.openxmlformats.org/officeDocument/2006/relationships/hyperlink" Target="http://www.vost/it.info" TargetMode="External"/><Relationship Id="rId77" Type="http://schemas.openxmlformats.org/officeDocument/2006/relationships/hyperlink" Target="http://www.vost/it.info" TargetMode="External"/><Relationship Id="rId100" Type="http://schemas.openxmlformats.org/officeDocument/2006/relationships/hyperlink" Target="http://www.hist.msu.ru" TargetMode="External"/><Relationship Id="rId8" Type="http://schemas.openxmlformats.org/officeDocument/2006/relationships/hyperlink" Target="http://www.vost/it.info" TargetMode="External"/><Relationship Id="rId98" Type="http://schemas.openxmlformats.org/officeDocument/2006/relationships/hyperlink" Target="http://www.vost/it.info" TargetMode="External"/><Relationship Id="rId121" Type="http://schemas.openxmlformats.org/officeDocument/2006/relationships/hyperlink" Target="http://www.hist.msu.ru" TargetMode="External"/><Relationship Id="rId142" Type="http://schemas.openxmlformats.org/officeDocument/2006/relationships/hyperlink" Target="http://www.hist.msu.ru" TargetMode="External"/><Relationship Id="rId163" Type="http://schemas.openxmlformats.org/officeDocument/2006/relationships/hyperlink" Target="http://www.hist.msu.ru" TargetMode="External"/><Relationship Id="rId184" Type="http://schemas.openxmlformats.org/officeDocument/2006/relationships/hyperlink" Target="http://www.hist.msu.ru" TargetMode="External"/><Relationship Id="rId219" Type="http://schemas.openxmlformats.org/officeDocument/2006/relationships/hyperlink" Target="http://www.hermitagemuseum.org/" TargetMode="External"/><Relationship Id="rId230" Type="http://schemas.openxmlformats.org/officeDocument/2006/relationships/hyperlink" Target="http://www.vost/it.info" TargetMode="External"/><Relationship Id="rId25" Type="http://schemas.openxmlformats.org/officeDocument/2006/relationships/hyperlink" Target="http://www.hist.msu.ru" TargetMode="External"/><Relationship Id="rId46" Type="http://schemas.openxmlformats.org/officeDocument/2006/relationships/hyperlink" Target="http://www.hist.msu.ru" TargetMode="External"/><Relationship Id="rId67" Type="http://schemas.openxmlformats.org/officeDocument/2006/relationships/hyperlink" Target="http://www.hist.msu.ru" TargetMode="External"/><Relationship Id="rId20" Type="http://schemas.openxmlformats.org/officeDocument/2006/relationships/hyperlink" Target="http://www.vost/it.info" TargetMode="External"/><Relationship Id="rId41" Type="http://schemas.openxmlformats.org/officeDocument/2006/relationships/hyperlink" Target="http://www.vost/it.info" TargetMode="External"/><Relationship Id="rId62" Type="http://schemas.openxmlformats.org/officeDocument/2006/relationships/hyperlink" Target="http://www.vost/it.info" TargetMode="External"/><Relationship Id="rId83" Type="http://schemas.openxmlformats.org/officeDocument/2006/relationships/hyperlink" Target="http://www.vost/it.info" TargetMode="External"/><Relationship Id="rId88" Type="http://schemas.openxmlformats.org/officeDocument/2006/relationships/hyperlink" Target="http://www.hist.msu.ru" TargetMode="External"/><Relationship Id="rId111" Type="http://schemas.openxmlformats.org/officeDocument/2006/relationships/hyperlink" Target="http://www.hermitagemuseum.org/" TargetMode="External"/><Relationship Id="rId132" Type="http://schemas.openxmlformats.org/officeDocument/2006/relationships/hyperlink" Target="http://www.hermitagemuseum.org/" TargetMode="External"/><Relationship Id="rId153" Type="http://schemas.openxmlformats.org/officeDocument/2006/relationships/hyperlink" Target="http://www.hermitagemuseum.org/" TargetMode="External"/><Relationship Id="rId174" Type="http://schemas.openxmlformats.org/officeDocument/2006/relationships/hyperlink" Target="http://www.hermitagemuseum.org/" TargetMode="External"/><Relationship Id="rId179" Type="http://schemas.openxmlformats.org/officeDocument/2006/relationships/hyperlink" Target="http://www.vost/it.info" TargetMode="External"/><Relationship Id="rId195" Type="http://schemas.openxmlformats.org/officeDocument/2006/relationships/hyperlink" Target="http://www.hermitagemuseum.org/" TargetMode="External"/><Relationship Id="rId209" Type="http://schemas.openxmlformats.org/officeDocument/2006/relationships/hyperlink" Target="http://www.vost/it.info" TargetMode="External"/><Relationship Id="rId190" Type="http://schemas.openxmlformats.org/officeDocument/2006/relationships/hyperlink" Target="http://www.hist.msu.ru" TargetMode="External"/><Relationship Id="rId204" Type="http://schemas.openxmlformats.org/officeDocument/2006/relationships/hyperlink" Target="http://www.hermitagemuseum.org/" TargetMode="External"/><Relationship Id="rId220" Type="http://schemas.openxmlformats.org/officeDocument/2006/relationships/hyperlink" Target="http://www.hist.msu.ru" TargetMode="External"/><Relationship Id="rId225" Type="http://schemas.openxmlformats.org/officeDocument/2006/relationships/hyperlink" Target="http://www.hermitagemuseum.org/" TargetMode="External"/><Relationship Id="rId15" Type="http://schemas.openxmlformats.org/officeDocument/2006/relationships/hyperlink" Target="http://www.hermitagemuseum.org/" TargetMode="External"/><Relationship Id="rId36" Type="http://schemas.openxmlformats.org/officeDocument/2006/relationships/hyperlink" Target="http://www.hermitagemuseum.org/" TargetMode="External"/><Relationship Id="rId57" Type="http://schemas.openxmlformats.org/officeDocument/2006/relationships/hyperlink" Target="http://www.hermitagemuseum.org/" TargetMode="External"/><Relationship Id="rId106" Type="http://schemas.openxmlformats.org/officeDocument/2006/relationships/hyperlink" Target="http://www.hist.msu.ru" TargetMode="External"/><Relationship Id="rId127" Type="http://schemas.openxmlformats.org/officeDocument/2006/relationships/hyperlink" Target="http://www.hist.msu.ru" TargetMode="External"/><Relationship Id="rId10" Type="http://schemas.openxmlformats.org/officeDocument/2006/relationships/hyperlink" Target="http://www.hist.msu.ru" TargetMode="External"/><Relationship Id="rId31" Type="http://schemas.openxmlformats.org/officeDocument/2006/relationships/hyperlink" Target="http://www.hist.msu.ru" TargetMode="External"/><Relationship Id="rId52" Type="http://schemas.openxmlformats.org/officeDocument/2006/relationships/hyperlink" Target="http://www.hist.msu.ru" TargetMode="External"/><Relationship Id="rId73" Type="http://schemas.openxmlformats.org/officeDocument/2006/relationships/hyperlink" Target="http://www.hist.msu.ru" TargetMode="External"/><Relationship Id="rId78" Type="http://schemas.openxmlformats.org/officeDocument/2006/relationships/hyperlink" Target="http://www.hermitagemuseum.org/" TargetMode="External"/><Relationship Id="rId94" Type="http://schemas.openxmlformats.org/officeDocument/2006/relationships/hyperlink" Target="http://www.hist.msu.ru" TargetMode="External"/><Relationship Id="rId99" Type="http://schemas.openxmlformats.org/officeDocument/2006/relationships/hyperlink" Target="http://www.hermitagemuseum.org/" TargetMode="External"/><Relationship Id="rId101" Type="http://schemas.openxmlformats.org/officeDocument/2006/relationships/hyperlink" Target="http://www.vost/it.info" TargetMode="External"/><Relationship Id="rId122" Type="http://schemas.openxmlformats.org/officeDocument/2006/relationships/hyperlink" Target="http://www.vost/it.info" TargetMode="External"/><Relationship Id="rId143" Type="http://schemas.openxmlformats.org/officeDocument/2006/relationships/hyperlink" Target="http://www.vost/it.info" TargetMode="External"/><Relationship Id="rId148" Type="http://schemas.openxmlformats.org/officeDocument/2006/relationships/hyperlink" Target="http://www.hist.msu.ru" TargetMode="External"/><Relationship Id="rId164" Type="http://schemas.openxmlformats.org/officeDocument/2006/relationships/hyperlink" Target="http://www.vost/it.info" TargetMode="External"/><Relationship Id="rId169" Type="http://schemas.openxmlformats.org/officeDocument/2006/relationships/hyperlink" Target="http://www.hist.msu.ru" TargetMode="External"/><Relationship Id="rId185" Type="http://schemas.openxmlformats.org/officeDocument/2006/relationships/hyperlink" Target="http://www.vost/it.inf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rmitagemuseum.org/" TargetMode="External"/><Relationship Id="rId180" Type="http://schemas.openxmlformats.org/officeDocument/2006/relationships/hyperlink" Target="http://www.hermitagemuseum.org/" TargetMode="External"/><Relationship Id="rId210" Type="http://schemas.openxmlformats.org/officeDocument/2006/relationships/hyperlink" Target="http://www.hermitagemuseum.org/" TargetMode="External"/><Relationship Id="rId215" Type="http://schemas.openxmlformats.org/officeDocument/2006/relationships/hyperlink" Target="http://www.vost/it.info" TargetMode="External"/><Relationship Id="rId26" Type="http://schemas.openxmlformats.org/officeDocument/2006/relationships/hyperlink" Target="http://www.vost/it.info" TargetMode="External"/><Relationship Id="rId231" Type="http://schemas.openxmlformats.org/officeDocument/2006/relationships/hyperlink" Target="http://www.hermitagemuseum.org/" TargetMode="External"/><Relationship Id="rId47" Type="http://schemas.openxmlformats.org/officeDocument/2006/relationships/hyperlink" Target="http://www.vost/it.info" TargetMode="External"/><Relationship Id="rId68" Type="http://schemas.openxmlformats.org/officeDocument/2006/relationships/hyperlink" Target="http://www.vost/it.info" TargetMode="External"/><Relationship Id="rId89" Type="http://schemas.openxmlformats.org/officeDocument/2006/relationships/hyperlink" Target="http://www.vost/it.info" TargetMode="External"/><Relationship Id="rId112" Type="http://schemas.openxmlformats.org/officeDocument/2006/relationships/hyperlink" Target="http://www.hist.msu.ru" TargetMode="External"/><Relationship Id="rId133" Type="http://schemas.openxmlformats.org/officeDocument/2006/relationships/hyperlink" Target="http://www.hist.msu.ru" TargetMode="External"/><Relationship Id="rId154" Type="http://schemas.openxmlformats.org/officeDocument/2006/relationships/hyperlink" Target="http://www.hist.msu.ru" TargetMode="External"/><Relationship Id="rId175" Type="http://schemas.openxmlformats.org/officeDocument/2006/relationships/hyperlink" Target="http://www.hist.msu.ru" TargetMode="External"/><Relationship Id="rId196" Type="http://schemas.openxmlformats.org/officeDocument/2006/relationships/hyperlink" Target="http://www.hist.msu.ru" TargetMode="External"/><Relationship Id="rId200" Type="http://schemas.openxmlformats.org/officeDocument/2006/relationships/hyperlink" Target="http://www.vost/it.info" TargetMode="External"/><Relationship Id="rId16" Type="http://schemas.openxmlformats.org/officeDocument/2006/relationships/hyperlink" Target="http://www.hist.msu.ru" TargetMode="External"/><Relationship Id="rId221" Type="http://schemas.openxmlformats.org/officeDocument/2006/relationships/hyperlink" Target="http://www.vost/it.info" TargetMode="External"/><Relationship Id="rId37" Type="http://schemas.openxmlformats.org/officeDocument/2006/relationships/hyperlink" Target="http://www.hist.msu.ru" TargetMode="External"/><Relationship Id="rId58" Type="http://schemas.openxmlformats.org/officeDocument/2006/relationships/hyperlink" Target="http://www.hist.msu.ru" TargetMode="External"/><Relationship Id="rId79" Type="http://schemas.openxmlformats.org/officeDocument/2006/relationships/hyperlink" Target="http://www.hist.msu.ru" TargetMode="External"/><Relationship Id="rId102" Type="http://schemas.openxmlformats.org/officeDocument/2006/relationships/hyperlink" Target="http://www.hermitagemuseum.org/" TargetMode="External"/><Relationship Id="rId123" Type="http://schemas.openxmlformats.org/officeDocument/2006/relationships/hyperlink" Target="http://www.hermitagemuseum.org/" TargetMode="External"/><Relationship Id="rId144" Type="http://schemas.openxmlformats.org/officeDocument/2006/relationships/hyperlink" Target="http://www.hermitagemuseum.org/" TargetMode="External"/><Relationship Id="rId90" Type="http://schemas.openxmlformats.org/officeDocument/2006/relationships/hyperlink" Target="http://www.hermitagemuseum.org/" TargetMode="External"/><Relationship Id="rId165" Type="http://schemas.openxmlformats.org/officeDocument/2006/relationships/hyperlink" Target="http://www.hermitagemuseum.org/" TargetMode="External"/><Relationship Id="rId186" Type="http://schemas.openxmlformats.org/officeDocument/2006/relationships/hyperlink" Target="http://www.hermitagemuseum.org/" TargetMode="External"/><Relationship Id="rId211" Type="http://schemas.openxmlformats.org/officeDocument/2006/relationships/hyperlink" Target="http://www.hist.msu.ru" TargetMode="External"/><Relationship Id="rId232" Type="http://schemas.openxmlformats.org/officeDocument/2006/relationships/fontTable" Target="fontTable.xml"/><Relationship Id="rId27" Type="http://schemas.openxmlformats.org/officeDocument/2006/relationships/hyperlink" Target="http://www.hermitagemuseum.org/" TargetMode="External"/><Relationship Id="rId48" Type="http://schemas.openxmlformats.org/officeDocument/2006/relationships/hyperlink" Target="http://www.hermitagemuseum.org/" TargetMode="External"/><Relationship Id="rId69" Type="http://schemas.openxmlformats.org/officeDocument/2006/relationships/hyperlink" Target="http://www.hermitagemuseum.org/" TargetMode="External"/><Relationship Id="rId113" Type="http://schemas.openxmlformats.org/officeDocument/2006/relationships/hyperlink" Target="http://www.vost/it.info" TargetMode="External"/><Relationship Id="rId134" Type="http://schemas.openxmlformats.org/officeDocument/2006/relationships/hyperlink" Target="http://www.vost/it.info" TargetMode="External"/><Relationship Id="rId80" Type="http://schemas.openxmlformats.org/officeDocument/2006/relationships/hyperlink" Target="http://www.vost/it.info" TargetMode="External"/><Relationship Id="rId155" Type="http://schemas.openxmlformats.org/officeDocument/2006/relationships/hyperlink" Target="http://www.vost/it.info" TargetMode="External"/><Relationship Id="rId176" Type="http://schemas.openxmlformats.org/officeDocument/2006/relationships/hyperlink" Target="http://www.vost/it.info" TargetMode="External"/><Relationship Id="rId197" Type="http://schemas.openxmlformats.org/officeDocument/2006/relationships/hyperlink" Target="http://www.vost/it.info" TargetMode="External"/><Relationship Id="rId201" Type="http://schemas.openxmlformats.org/officeDocument/2006/relationships/hyperlink" Target="http://www.hermitagemuseum.org/" TargetMode="External"/><Relationship Id="rId222" Type="http://schemas.openxmlformats.org/officeDocument/2006/relationships/hyperlink" Target="http://www.hermitagemuseum.org/" TargetMode="External"/><Relationship Id="rId17" Type="http://schemas.openxmlformats.org/officeDocument/2006/relationships/hyperlink" Target="http://www.vost/it.info" TargetMode="External"/><Relationship Id="rId38" Type="http://schemas.openxmlformats.org/officeDocument/2006/relationships/hyperlink" Target="http://www.vost/it.info" TargetMode="External"/><Relationship Id="rId59" Type="http://schemas.openxmlformats.org/officeDocument/2006/relationships/hyperlink" Target="http://www.vost/it.info" TargetMode="External"/><Relationship Id="rId103" Type="http://schemas.openxmlformats.org/officeDocument/2006/relationships/hyperlink" Target="http://www.hist.msu.ru" TargetMode="External"/><Relationship Id="rId124" Type="http://schemas.openxmlformats.org/officeDocument/2006/relationships/hyperlink" Target="http://www.hist.msu.ru" TargetMode="External"/><Relationship Id="rId70" Type="http://schemas.openxmlformats.org/officeDocument/2006/relationships/hyperlink" Target="http://www.hist.msu.ru" TargetMode="External"/><Relationship Id="rId91" Type="http://schemas.openxmlformats.org/officeDocument/2006/relationships/hyperlink" Target="http://www.hist.msu.ru" TargetMode="External"/><Relationship Id="rId145" Type="http://schemas.openxmlformats.org/officeDocument/2006/relationships/hyperlink" Target="http://www.hist.msu.ru" TargetMode="External"/><Relationship Id="rId166" Type="http://schemas.openxmlformats.org/officeDocument/2006/relationships/hyperlink" Target="http://www.hist.msu.ru" TargetMode="External"/><Relationship Id="rId187" Type="http://schemas.openxmlformats.org/officeDocument/2006/relationships/hyperlink" Target="http://www.hist.msu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vost/it.info" TargetMode="External"/><Relationship Id="rId233" Type="http://schemas.openxmlformats.org/officeDocument/2006/relationships/theme" Target="theme/theme1.xml"/><Relationship Id="rId28" Type="http://schemas.openxmlformats.org/officeDocument/2006/relationships/hyperlink" Target="http://www.hist.msu.ru" TargetMode="External"/><Relationship Id="rId49" Type="http://schemas.openxmlformats.org/officeDocument/2006/relationships/hyperlink" Target="http://www.hist.msu.ru" TargetMode="External"/><Relationship Id="rId114" Type="http://schemas.openxmlformats.org/officeDocument/2006/relationships/hyperlink" Target="http://www.hermitagemuseum.org/" TargetMode="External"/><Relationship Id="rId60" Type="http://schemas.openxmlformats.org/officeDocument/2006/relationships/hyperlink" Target="http://www.hermitagemuseum.org/" TargetMode="External"/><Relationship Id="rId81" Type="http://schemas.openxmlformats.org/officeDocument/2006/relationships/hyperlink" Target="http://www.hermitagemuseum.org/" TargetMode="External"/><Relationship Id="rId135" Type="http://schemas.openxmlformats.org/officeDocument/2006/relationships/hyperlink" Target="http://www.hermitagemuseum.org/" TargetMode="External"/><Relationship Id="rId156" Type="http://schemas.openxmlformats.org/officeDocument/2006/relationships/hyperlink" Target="http://www.hermitagemuseum.org/" TargetMode="External"/><Relationship Id="rId177" Type="http://schemas.openxmlformats.org/officeDocument/2006/relationships/hyperlink" Target="http://www.hermitagemuseum.org/" TargetMode="External"/><Relationship Id="rId198" Type="http://schemas.openxmlformats.org/officeDocument/2006/relationships/hyperlink" Target="http://www.hermitagemuseum.org/" TargetMode="External"/><Relationship Id="rId202" Type="http://schemas.openxmlformats.org/officeDocument/2006/relationships/hyperlink" Target="http://www.hist.msu.ru" TargetMode="External"/><Relationship Id="rId223" Type="http://schemas.openxmlformats.org/officeDocument/2006/relationships/hyperlink" Target="http://www.hist.msu.ru" TargetMode="External"/><Relationship Id="rId18" Type="http://schemas.openxmlformats.org/officeDocument/2006/relationships/hyperlink" Target="http://www.hermitagemuseum.org/" TargetMode="External"/><Relationship Id="rId39" Type="http://schemas.openxmlformats.org/officeDocument/2006/relationships/hyperlink" Target="http://www.hermitagemuseum.org/" TargetMode="External"/><Relationship Id="rId50" Type="http://schemas.openxmlformats.org/officeDocument/2006/relationships/hyperlink" Target="http://www.vost/it.info" TargetMode="External"/><Relationship Id="rId104" Type="http://schemas.openxmlformats.org/officeDocument/2006/relationships/hyperlink" Target="http://www.vost/it.info" TargetMode="External"/><Relationship Id="rId125" Type="http://schemas.openxmlformats.org/officeDocument/2006/relationships/hyperlink" Target="http://www.vost/it.info" TargetMode="External"/><Relationship Id="rId146" Type="http://schemas.openxmlformats.org/officeDocument/2006/relationships/hyperlink" Target="http://www.vost/it.info" TargetMode="External"/><Relationship Id="rId167" Type="http://schemas.openxmlformats.org/officeDocument/2006/relationships/hyperlink" Target="http://www.vost/it.info" TargetMode="External"/><Relationship Id="rId188" Type="http://schemas.openxmlformats.org/officeDocument/2006/relationships/hyperlink" Target="http://www.vost/it.info" TargetMode="External"/><Relationship Id="rId71" Type="http://schemas.openxmlformats.org/officeDocument/2006/relationships/hyperlink" Target="http://www.vost/it.info" TargetMode="External"/><Relationship Id="rId92" Type="http://schemas.openxmlformats.org/officeDocument/2006/relationships/hyperlink" Target="http://www.vost/it.info" TargetMode="External"/><Relationship Id="rId213" Type="http://schemas.openxmlformats.org/officeDocument/2006/relationships/hyperlink" Target="http://www.hermitagemuseum.org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vost/it.info" TargetMode="External"/><Relationship Id="rId40" Type="http://schemas.openxmlformats.org/officeDocument/2006/relationships/hyperlink" Target="http://www.hist.msu.ru" TargetMode="External"/><Relationship Id="rId115" Type="http://schemas.openxmlformats.org/officeDocument/2006/relationships/hyperlink" Target="http://www.hist.msu.ru" TargetMode="External"/><Relationship Id="rId136" Type="http://schemas.openxmlformats.org/officeDocument/2006/relationships/hyperlink" Target="http://www.hist.msu.ru" TargetMode="External"/><Relationship Id="rId157" Type="http://schemas.openxmlformats.org/officeDocument/2006/relationships/hyperlink" Target="http://www.hist.msu.ru" TargetMode="External"/><Relationship Id="rId178" Type="http://schemas.openxmlformats.org/officeDocument/2006/relationships/hyperlink" Target="http://www.hist.msu.ru" TargetMode="External"/><Relationship Id="rId61" Type="http://schemas.openxmlformats.org/officeDocument/2006/relationships/hyperlink" Target="http://www.hist.msu.ru" TargetMode="External"/><Relationship Id="rId82" Type="http://schemas.openxmlformats.org/officeDocument/2006/relationships/hyperlink" Target="http://www.hist.msu.ru" TargetMode="External"/><Relationship Id="rId199" Type="http://schemas.openxmlformats.org/officeDocument/2006/relationships/hyperlink" Target="http://www.hist.msu.ru" TargetMode="External"/><Relationship Id="rId203" Type="http://schemas.openxmlformats.org/officeDocument/2006/relationships/hyperlink" Target="http://www.vost/it.info" TargetMode="External"/><Relationship Id="rId19" Type="http://schemas.openxmlformats.org/officeDocument/2006/relationships/hyperlink" Target="http://www.hist.msu.ru" TargetMode="External"/><Relationship Id="rId224" Type="http://schemas.openxmlformats.org/officeDocument/2006/relationships/hyperlink" Target="http://www.vost/it.info" TargetMode="External"/><Relationship Id="rId30" Type="http://schemas.openxmlformats.org/officeDocument/2006/relationships/hyperlink" Target="http://www.hermitagemuseum.org/" TargetMode="External"/><Relationship Id="rId105" Type="http://schemas.openxmlformats.org/officeDocument/2006/relationships/hyperlink" Target="http://www.hermitagemuseum.org/" TargetMode="External"/><Relationship Id="rId126" Type="http://schemas.openxmlformats.org/officeDocument/2006/relationships/hyperlink" Target="http://www.hermitagemuseum.org/" TargetMode="External"/><Relationship Id="rId147" Type="http://schemas.openxmlformats.org/officeDocument/2006/relationships/hyperlink" Target="http://www.hermitagemuseum.org/" TargetMode="External"/><Relationship Id="rId168" Type="http://schemas.openxmlformats.org/officeDocument/2006/relationships/hyperlink" Target="http://www.hermitagemuseum.org/" TargetMode="External"/><Relationship Id="rId51" Type="http://schemas.openxmlformats.org/officeDocument/2006/relationships/hyperlink" Target="http://www.hermitagemuseum.org/" TargetMode="External"/><Relationship Id="rId72" Type="http://schemas.openxmlformats.org/officeDocument/2006/relationships/hyperlink" Target="http://www.hermitagemuseum.org/" TargetMode="External"/><Relationship Id="rId93" Type="http://schemas.openxmlformats.org/officeDocument/2006/relationships/hyperlink" Target="http://www.hermitagemuseum.org/" TargetMode="External"/><Relationship Id="rId189" Type="http://schemas.openxmlformats.org/officeDocument/2006/relationships/hyperlink" Target="http://www.hermitagemuseum.org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hist.msu.ru" TargetMode="External"/><Relationship Id="rId116" Type="http://schemas.openxmlformats.org/officeDocument/2006/relationships/hyperlink" Target="http://www.vost/it.info" TargetMode="External"/><Relationship Id="rId137" Type="http://schemas.openxmlformats.org/officeDocument/2006/relationships/hyperlink" Target="http://www.vost/it.info" TargetMode="External"/><Relationship Id="rId158" Type="http://schemas.openxmlformats.org/officeDocument/2006/relationships/hyperlink" Target="http://www.vost/it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31947</Words>
  <Characters>182103</Characters>
  <Application>Microsoft Office Word</Application>
  <DocSecurity>0</DocSecurity>
  <Lines>1517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9</cp:revision>
  <cp:lastPrinted>2022-08-31T05:49:00Z</cp:lastPrinted>
  <dcterms:created xsi:type="dcterms:W3CDTF">2011-11-02T04:15:00Z</dcterms:created>
  <dcterms:modified xsi:type="dcterms:W3CDTF">2022-08-31T06:14:00Z</dcterms:modified>
</cp:coreProperties>
</file>