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C3F86" w14:textId="77777777" w:rsidR="003450D9" w:rsidRPr="00A10A2B" w:rsidRDefault="003450D9" w:rsidP="003450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 4  от  2  ноября 2018 года</w:t>
      </w:r>
    </w:p>
    <w:p w14:paraId="3F3DBAD1" w14:textId="77777777" w:rsidR="003450D9" w:rsidRDefault="003450D9" w:rsidP="003450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 ДНЯ:</w:t>
      </w:r>
    </w:p>
    <w:p w14:paraId="3E34B42D" w14:textId="77777777" w:rsidR="003450D9" w:rsidRPr="002868FE" w:rsidRDefault="003450D9" w:rsidP="003450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2868FE">
        <w:rPr>
          <w:rFonts w:ascii="Times New Roman" w:hAnsi="Times New Roman" w:cs="Times New Roman"/>
          <w:sz w:val="24"/>
          <w:szCs w:val="24"/>
        </w:rPr>
        <w:t xml:space="preserve">Развитие творческих </w:t>
      </w:r>
      <w:r>
        <w:rPr>
          <w:rFonts w:ascii="Times New Roman" w:hAnsi="Times New Roman" w:cs="Times New Roman"/>
          <w:sz w:val="24"/>
          <w:szCs w:val="24"/>
        </w:rPr>
        <w:t>исследовательски</w:t>
      </w:r>
      <w:r w:rsidRPr="002868FE">
        <w:rPr>
          <w:rFonts w:ascii="Times New Roman" w:hAnsi="Times New Roman" w:cs="Times New Roman"/>
          <w:sz w:val="24"/>
          <w:szCs w:val="24"/>
        </w:rPr>
        <w:t>х способностей учащихся во внеурочной деятельности.</w:t>
      </w:r>
    </w:p>
    <w:p w14:paraId="06F1016F" w14:textId="77777777" w:rsidR="003450D9" w:rsidRPr="00676E5C" w:rsidRDefault="003450D9" w:rsidP="003450D9">
      <w:pPr>
        <w:rPr>
          <w:rFonts w:ascii="Times New Roman" w:hAnsi="Times New Roman" w:cs="Times New Roman"/>
          <w:sz w:val="24"/>
          <w:szCs w:val="24"/>
        </w:rPr>
      </w:pPr>
      <w:r w:rsidRPr="00676E5C">
        <w:rPr>
          <w:rFonts w:ascii="Times New Roman" w:hAnsi="Times New Roman" w:cs="Times New Roman"/>
          <w:sz w:val="24"/>
          <w:szCs w:val="24"/>
        </w:rPr>
        <w:t>2.Анализ успеваемости за 1 четверть</w:t>
      </w:r>
    </w:p>
    <w:p w14:paraId="66D0C60E" w14:textId="77777777" w:rsidR="003450D9" w:rsidRPr="00676E5C" w:rsidRDefault="003450D9" w:rsidP="003450D9">
      <w:pPr>
        <w:rPr>
          <w:rFonts w:ascii="Times New Roman" w:hAnsi="Times New Roman" w:cs="Times New Roman"/>
          <w:sz w:val="24"/>
          <w:szCs w:val="24"/>
        </w:rPr>
      </w:pPr>
      <w:r w:rsidRPr="00676E5C">
        <w:rPr>
          <w:rFonts w:ascii="Times New Roman" w:hAnsi="Times New Roman" w:cs="Times New Roman"/>
          <w:sz w:val="24"/>
          <w:szCs w:val="24"/>
        </w:rPr>
        <w:t>3. Подготовка к ВПР и ЕГЭ</w:t>
      </w:r>
    </w:p>
    <w:p w14:paraId="724AF2E8" w14:textId="77777777" w:rsidR="003450D9" w:rsidRDefault="003450D9" w:rsidP="003450D9">
      <w:pPr>
        <w:rPr>
          <w:rFonts w:ascii="Times New Roman" w:hAnsi="Times New Roman" w:cs="Times New Roman"/>
          <w:sz w:val="24"/>
          <w:szCs w:val="24"/>
        </w:rPr>
      </w:pPr>
      <w:r w:rsidRPr="00676E5C">
        <w:rPr>
          <w:rFonts w:ascii="Times New Roman" w:hAnsi="Times New Roman" w:cs="Times New Roman"/>
          <w:sz w:val="24"/>
          <w:szCs w:val="24"/>
        </w:rPr>
        <w:t xml:space="preserve">4. Результаты анкетирования родителей. </w:t>
      </w:r>
      <w:r w:rsidRPr="00676E5C">
        <w:rPr>
          <w:rFonts w:ascii="Times New Roman" w:hAnsi="Times New Roman" w:cs="Times New Roman"/>
          <w:b/>
          <w:sz w:val="24"/>
          <w:szCs w:val="24"/>
        </w:rPr>
        <w:t>.</w:t>
      </w:r>
      <w:r w:rsidRPr="00676E5C">
        <w:rPr>
          <w:rFonts w:ascii="Times New Roman" w:hAnsi="Times New Roman" w:cs="Times New Roman"/>
          <w:sz w:val="24"/>
          <w:szCs w:val="24"/>
        </w:rPr>
        <w:t xml:space="preserve"> Готовность родителей содействовать образовательной организации в разработке вариативного содержания ООП  </w:t>
      </w:r>
    </w:p>
    <w:p w14:paraId="405596BB" w14:textId="77777777" w:rsidR="003450D9" w:rsidRPr="00676E5C" w:rsidRDefault="003450D9" w:rsidP="003450D9">
      <w:pPr>
        <w:rPr>
          <w:rFonts w:ascii="Times New Roman" w:hAnsi="Times New Roman" w:cs="Times New Roman"/>
          <w:sz w:val="24"/>
          <w:szCs w:val="24"/>
        </w:rPr>
      </w:pPr>
      <w:r w:rsidRPr="00676E5C">
        <w:rPr>
          <w:rFonts w:ascii="Times New Roman" w:hAnsi="Times New Roman" w:cs="Times New Roman"/>
          <w:sz w:val="24"/>
          <w:szCs w:val="24"/>
        </w:rPr>
        <w:t xml:space="preserve"> 5. Утверждение локальных нормативных актов.</w:t>
      </w:r>
    </w:p>
    <w:p w14:paraId="2E8465DE" w14:textId="77777777" w:rsidR="003450D9" w:rsidRPr="00676E5C" w:rsidRDefault="003450D9" w:rsidP="003450D9">
      <w:pPr>
        <w:rPr>
          <w:rFonts w:ascii="Times New Roman" w:hAnsi="Times New Roman" w:cs="Times New Roman"/>
          <w:b/>
          <w:sz w:val="24"/>
          <w:szCs w:val="24"/>
        </w:rPr>
      </w:pPr>
      <w:r w:rsidRPr="00676E5C">
        <w:rPr>
          <w:rFonts w:ascii="Times New Roman" w:hAnsi="Times New Roman" w:cs="Times New Roman"/>
          <w:b/>
          <w:sz w:val="24"/>
          <w:szCs w:val="24"/>
        </w:rPr>
        <w:t>РЕШЕНИЯ:</w:t>
      </w:r>
    </w:p>
    <w:p w14:paraId="2844B8A3" w14:textId="77777777" w:rsidR="003450D9" w:rsidRPr="00957344" w:rsidRDefault="003450D9" w:rsidP="003450D9">
      <w:pPr>
        <w:widowControl w:val="0"/>
        <w:tabs>
          <w:tab w:val="num" w:pos="709"/>
          <w:tab w:val="left" w:pos="1276"/>
        </w:tabs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73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 по первому вопросу</w:t>
      </w:r>
      <w:r w:rsidRPr="0095734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9573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Учитывать</w:t>
      </w:r>
      <w:r w:rsidRPr="00CD4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573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нормативные документы при разработки курса внеурочной деятельности и </w:t>
      </w:r>
      <w:r w:rsidRPr="00CD4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Методические рекомендации по уточнению понятия и соде</w:t>
      </w:r>
      <w:r w:rsidRPr="009573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ржания внеурочной деятельности,</w:t>
      </w:r>
      <w:r w:rsidRPr="00CD4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направленные </w:t>
      </w:r>
      <w:hyperlink r:id="rId5" w:anchor="/document/99/456094849/" w:history="1">
        <w:r w:rsidRPr="00CD48C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письмом Минобрнауки России от 18.08.2017 № 09–1672</w:t>
        </w:r>
      </w:hyperlink>
      <w:r w:rsidRPr="00CD4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(Методические рекомендации).</w:t>
      </w:r>
      <w:r w:rsidRPr="009573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курсам проектной деятельности.</w:t>
      </w:r>
      <w:r w:rsidRPr="00957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6" w:tgtFrame="_blank" w:history="1">
        <w:r w:rsidRPr="00CD48C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Программа проектной мастерской для внеурочных занятий</w:t>
        </w:r>
      </w:hyperlink>
      <w:r w:rsidRPr="00CD4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поможет педагогам научить школьников ставить цели, формулировать гипотезу исследования, планировать работу, аргументировать результаты исследования, готовить и проводить презентацию</w:t>
      </w:r>
      <w:r w:rsidRPr="009573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D4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.Методические рекомендации определяют проект как завершенное учебное исследование или продукт, который создают школьники. Результаты проекта демонстрируют коммуникативную компетенцию, уровень учебно-исследовательской деятельности ученика.</w:t>
      </w:r>
      <w:r w:rsidRPr="009573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В связи с вышеизложенным:</w:t>
      </w:r>
    </w:p>
    <w:p w14:paraId="6F6C0786" w14:textId="77777777" w:rsidR="003450D9" w:rsidRPr="00CD48CF" w:rsidRDefault="003450D9" w:rsidP="003450D9">
      <w:pPr>
        <w:widowControl w:val="0"/>
        <w:tabs>
          <w:tab w:val="num" w:pos="709"/>
          <w:tab w:val="left" w:pos="1276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73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1.Утвердить  Положение  о ежегодной  конференции «Юный исследователь» для учащихся начальных классов, «Положение о ежегодной научно-практической конференции «Шаг в будущее»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у</w:t>
      </w:r>
      <w:r w:rsidRPr="009573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чащихся основной и средней школы»</w:t>
      </w:r>
    </w:p>
    <w:p w14:paraId="1E69965E" w14:textId="77777777" w:rsidR="003450D9" w:rsidRPr="00BA1CA4" w:rsidRDefault="003450D9" w:rsidP="003450D9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73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Утвердить рабочую программу </w:t>
      </w:r>
      <w:r w:rsidRPr="00BA1C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«Я – иссл</w:t>
      </w:r>
      <w:r w:rsidRPr="009573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едователь». Для включения в план внеурочной деятельности. </w:t>
      </w:r>
      <w:r w:rsidRPr="00BA1C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Программа включает: планируемые результаты, содержание с формами и видами деятельности, тематическое планирование. Рабочую программу учитель реализует один учебный год. Знания, которые ученики получат на занятиях, станут основой для исследовательской и проектной деятельности в дальнейшем обучении.</w:t>
      </w:r>
    </w:p>
    <w:p w14:paraId="53BA6332" w14:textId="77777777" w:rsidR="003450D9" w:rsidRPr="00BA1CA4" w:rsidRDefault="003450D9" w:rsidP="003450D9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1C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Цель рабочей программы – создать условия, чтобы ученики начальной школы успешно реализовали свои способности. Задачи программы:</w:t>
      </w:r>
    </w:p>
    <w:p w14:paraId="307C6735" w14:textId="77777777" w:rsidR="003450D9" w:rsidRPr="00BA1CA4" w:rsidRDefault="003450D9" w:rsidP="003450D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1C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адаптировать первоклассника в школе;</w:t>
      </w:r>
    </w:p>
    <w:p w14:paraId="2F902144" w14:textId="77777777" w:rsidR="003450D9" w:rsidRPr="00BA1CA4" w:rsidRDefault="003450D9" w:rsidP="003450D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1C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сформировать знания, которые необходимы для самостоятельных исследований;</w:t>
      </w:r>
    </w:p>
    <w:p w14:paraId="4758EC58" w14:textId="77777777" w:rsidR="003450D9" w:rsidRPr="00BA1CA4" w:rsidRDefault="003450D9" w:rsidP="003450D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1C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развивать коммуникативные навыки в групповой и массовой работе;</w:t>
      </w:r>
    </w:p>
    <w:p w14:paraId="396FC01D" w14:textId="77777777" w:rsidR="003450D9" w:rsidRPr="00BA1CA4" w:rsidRDefault="003450D9" w:rsidP="003450D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1C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научить работать с информацией.</w:t>
      </w:r>
    </w:p>
    <w:p w14:paraId="0F29F1B4" w14:textId="77777777" w:rsidR="003450D9" w:rsidRPr="00BA1CA4" w:rsidRDefault="003450D9" w:rsidP="003450D9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73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Использовать </w:t>
      </w:r>
      <w:r w:rsidRPr="00BA1C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занятий рабочую тетрадь А. Савенкова «Я – исследователь» (Самара: Изд. дом «Федоров», 2015). </w:t>
      </w:r>
    </w:p>
    <w:p w14:paraId="572A3FB6" w14:textId="77777777" w:rsidR="003450D9" w:rsidRPr="00BA1CA4" w:rsidRDefault="003450D9" w:rsidP="00345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ADB013D" w14:textId="77777777" w:rsidR="003450D9" w:rsidRPr="00957344" w:rsidRDefault="003450D9" w:rsidP="003450D9">
      <w:pPr>
        <w:shd w:val="clear" w:color="auto" w:fill="FFFFFF"/>
        <w:spacing w:after="167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5734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 второму вопросу: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Утвердить аналитический отчет по результатам успеваемости за 1 четверть,  считать результаты успеваемости удовлетворительными, но выявить проблемы низкой успеваемости в 3-б классе, организовать дополнительные занятия (групповые и индивидуальные). Провести административный контроль во второй четверти   по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математике в 7 классе ( Подгорная О.В.),  по химии в 8 классе ( учитель Огородник Е.Г.), по биологии в 5 классе ( учитель Огородник Е.Г.).</w:t>
      </w:r>
      <w:r w:rsidRPr="00BA1C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</w:p>
    <w:p w14:paraId="0ECB25A7" w14:textId="77777777" w:rsidR="003450D9" w:rsidRPr="00957344" w:rsidRDefault="003450D9" w:rsidP="003450D9">
      <w:pPr>
        <w:shd w:val="clear" w:color="auto" w:fill="FFFFFF"/>
        <w:spacing w:after="167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573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 третьему вопросу: </w:t>
      </w:r>
      <w:r w:rsidRPr="00957344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со статьей 28 Федерального закона от 29.12.2012 № 273-ФЗ «Об образовании в РФ», приказами Рособрнадзора</w:t>
      </w:r>
    </w:p>
    <w:p w14:paraId="22703CC1" w14:textId="77777777" w:rsidR="003450D9" w:rsidRPr="00957344" w:rsidRDefault="003450D9" w:rsidP="003450D9">
      <w:pPr>
        <w:pStyle w:val="Compact"/>
        <w:spacing w:before="0" w:after="0"/>
        <w:ind w:firstLine="709"/>
        <w:rPr>
          <w:rFonts w:ascii="Times New Roman" w:hAnsi="Times New Roman"/>
          <w:color w:val="000000" w:themeColor="text1"/>
          <w:lang w:val="ru-RU"/>
        </w:rPr>
      </w:pPr>
      <w:r w:rsidRPr="00957344">
        <w:rPr>
          <w:rFonts w:ascii="Times New Roman" w:hAnsi="Times New Roman"/>
          <w:color w:val="000000" w:themeColor="text1"/>
          <w:lang w:val="ru-RU"/>
        </w:rPr>
        <w:t>1. Провести Всероссийские проверочные работы  в 2918/2019 уч. году (далее – ВПР) в сроки, установленные Рособранадзором.</w:t>
      </w:r>
    </w:p>
    <w:p w14:paraId="46D77DB9" w14:textId="77777777" w:rsidR="003450D9" w:rsidRPr="00957344" w:rsidRDefault="003450D9" w:rsidP="003450D9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5734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 Назначить координатором за проведение ВПР заместителя директора Латанскаую О.М.</w:t>
      </w:r>
    </w:p>
    <w:p w14:paraId="53FEF23B" w14:textId="77777777" w:rsidR="003450D9" w:rsidRPr="00957344" w:rsidRDefault="003450D9" w:rsidP="003450D9">
      <w:pPr>
        <w:pStyle w:val="Compact"/>
        <w:spacing w:before="0" w:after="0"/>
        <w:ind w:firstLine="709"/>
        <w:rPr>
          <w:rFonts w:ascii="Times New Roman" w:hAnsi="Times New Roman"/>
          <w:color w:val="000000" w:themeColor="text1"/>
          <w:lang w:val="ru-RU"/>
        </w:rPr>
      </w:pPr>
      <w:r w:rsidRPr="00957344">
        <w:rPr>
          <w:rFonts w:ascii="Times New Roman" w:hAnsi="Times New Roman"/>
          <w:color w:val="000000" w:themeColor="text1"/>
          <w:lang w:val="ru-RU"/>
        </w:rPr>
        <w:t>3. Ответственному координатору за проведение ВПР:</w:t>
      </w:r>
    </w:p>
    <w:p w14:paraId="769F9AF8" w14:textId="77777777" w:rsidR="003450D9" w:rsidRPr="00957344" w:rsidRDefault="003450D9" w:rsidP="003450D9">
      <w:pPr>
        <w:pStyle w:val="Compact"/>
        <w:spacing w:before="0" w:after="0"/>
        <w:ind w:firstLine="709"/>
        <w:rPr>
          <w:rFonts w:ascii="Times New Roman" w:hAnsi="Times New Roman"/>
          <w:color w:val="000000" w:themeColor="text1"/>
          <w:lang w:val="ru-RU"/>
        </w:rPr>
      </w:pPr>
      <w:r w:rsidRPr="00957344">
        <w:rPr>
          <w:rFonts w:ascii="Times New Roman" w:hAnsi="Times New Roman"/>
          <w:color w:val="000000" w:themeColor="text1"/>
          <w:lang w:val="ru-RU"/>
        </w:rPr>
        <w:t>– обеспечить проведение подготовительных мероприятий для включения ЧОУ «Перфект-гимназия»  в списки участников ВПР, в том числе авторизоваться на портале сопровождения ВПР, получить логины и пароли доступа в личный кабинет школы, заполнить формы-анкеты для участия в ВПР, получить инструктивные материалы;</w:t>
      </w:r>
    </w:p>
    <w:p w14:paraId="64091E9E" w14:textId="77777777" w:rsidR="003450D9" w:rsidRPr="00957344" w:rsidRDefault="003450D9" w:rsidP="003450D9">
      <w:pPr>
        <w:pStyle w:val="Compact"/>
        <w:spacing w:before="0" w:after="0"/>
        <w:ind w:firstLine="709"/>
        <w:rPr>
          <w:rFonts w:ascii="Times New Roman" w:hAnsi="Times New Roman"/>
          <w:color w:val="000000" w:themeColor="text1"/>
          <w:lang w:val="ru-RU"/>
        </w:rPr>
      </w:pPr>
      <w:r w:rsidRPr="00957344">
        <w:rPr>
          <w:rFonts w:ascii="Times New Roman" w:hAnsi="Times New Roman"/>
          <w:color w:val="000000" w:themeColor="text1"/>
          <w:lang w:val="ru-RU"/>
        </w:rPr>
        <w:t>– скачать комплекты для проведения ВПР в личном кабинете системы;</w:t>
      </w:r>
    </w:p>
    <w:p w14:paraId="4CE87D6C" w14:textId="77777777" w:rsidR="003450D9" w:rsidRPr="00957344" w:rsidRDefault="003450D9" w:rsidP="003450D9">
      <w:pPr>
        <w:pStyle w:val="Compact"/>
        <w:spacing w:before="0" w:after="0"/>
        <w:ind w:firstLine="709"/>
        <w:rPr>
          <w:rFonts w:ascii="Times New Roman" w:hAnsi="Times New Roman"/>
          <w:color w:val="000000" w:themeColor="text1"/>
          <w:lang w:val="ru-RU"/>
        </w:rPr>
      </w:pPr>
      <w:r w:rsidRPr="00957344">
        <w:rPr>
          <w:rFonts w:ascii="Times New Roman" w:hAnsi="Times New Roman"/>
          <w:color w:val="000000" w:themeColor="text1"/>
          <w:lang w:val="ru-RU"/>
        </w:rPr>
        <w:t>– получить пароль для распаковки архива в личном кабинете системы;</w:t>
      </w:r>
    </w:p>
    <w:p w14:paraId="0E2072E7" w14:textId="77777777" w:rsidR="003450D9" w:rsidRPr="00957344" w:rsidRDefault="003450D9" w:rsidP="003450D9">
      <w:pPr>
        <w:pStyle w:val="Compact"/>
        <w:spacing w:before="0" w:after="0"/>
        <w:ind w:firstLine="709"/>
        <w:rPr>
          <w:rFonts w:ascii="Times New Roman" w:hAnsi="Times New Roman"/>
          <w:color w:val="000000" w:themeColor="text1"/>
          <w:lang w:val="ru-RU"/>
        </w:rPr>
      </w:pPr>
      <w:r w:rsidRPr="00957344">
        <w:rPr>
          <w:rFonts w:ascii="Times New Roman" w:hAnsi="Times New Roman"/>
          <w:color w:val="000000" w:themeColor="text1"/>
          <w:lang w:val="ru-RU"/>
        </w:rPr>
        <w:t>– скачать в личном кабинете системы ВПР электронный протокол, макет бумажного протокола и список кодов участников проведения работы;</w:t>
      </w:r>
    </w:p>
    <w:p w14:paraId="0DE4B328" w14:textId="77777777" w:rsidR="003450D9" w:rsidRPr="00957344" w:rsidRDefault="003450D9" w:rsidP="003450D9">
      <w:pPr>
        <w:pStyle w:val="Compact"/>
        <w:spacing w:before="0" w:after="0"/>
        <w:ind w:firstLine="709"/>
        <w:rPr>
          <w:rFonts w:ascii="Times New Roman" w:hAnsi="Times New Roman"/>
          <w:color w:val="000000" w:themeColor="text1"/>
          <w:lang w:val="ru-RU"/>
        </w:rPr>
      </w:pPr>
      <w:r w:rsidRPr="00957344">
        <w:rPr>
          <w:rFonts w:ascii="Times New Roman" w:hAnsi="Times New Roman"/>
          <w:color w:val="000000" w:themeColor="text1"/>
          <w:lang w:val="ru-RU"/>
        </w:rPr>
        <w:t>– распечатать варианты ВПР на всех участников, бумажный протокол и коды участников. Распечатку материалов производить в кабинете № 120;</w:t>
      </w:r>
    </w:p>
    <w:p w14:paraId="19B9B197" w14:textId="77777777" w:rsidR="003450D9" w:rsidRPr="00957344" w:rsidRDefault="003450D9" w:rsidP="003450D9">
      <w:pPr>
        <w:pStyle w:val="Compact"/>
        <w:spacing w:before="0" w:after="0"/>
        <w:ind w:firstLine="709"/>
        <w:rPr>
          <w:rFonts w:ascii="Times New Roman" w:hAnsi="Times New Roman"/>
          <w:color w:val="000000" w:themeColor="text1"/>
          <w:lang w:val="ru-RU"/>
        </w:rPr>
      </w:pPr>
      <w:r w:rsidRPr="00957344">
        <w:rPr>
          <w:rFonts w:ascii="Times New Roman" w:hAnsi="Times New Roman"/>
          <w:color w:val="000000" w:themeColor="text1"/>
          <w:lang w:val="ru-RU"/>
        </w:rPr>
        <w:t>– организовать выполнение участниками работы. В процессе проведения работы заполнить бумажный протокол, в котором зафиксировать соответствие кода и Ф. И. О. участника. По окончании проведения работы собрать все комплекты в личном кабинете системы ВПР, получить критерии оценивания;</w:t>
      </w:r>
    </w:p>
    <w:p w14:paraId="03DEC035" w14:textId="77777777" w:rsidR="003450D9" w:rsidRPr="00957344" w:rsidRDefault="003450D9" w:rsidP="003450D9">
      <w:pPr>
        <w:pStyle w:val="Compact"/>
        <w:spacing w:before="0" w:after="0"/>
        <w:ind w:firstLine="709"/>
        <w:rPr>
          <w:rFonts w:ascii="Times New Roman" w:hAnsi="Times New Roman"/>
          <w:color w:val="000000" w:themeColor="text1"/>
          <w:lang w:val="ru-RU"/>
        </w:rPr>
      </w:pPr>
      <w:r w:rsidRPr="00957344">
        <w:rPr>
          <w:rFonts w:ascii="Times New Roman" w:hAnsi="Times New Roman"/>
          <w:color w:val="000000" w:themeColor="text1"/>
          <w:lang w:val="ru-RU"/>
        </w:rPr>
        <w:t>– организовать проверку экспертами ответов участников работ с помощью критериев в течение не более 2 рабочих дней с момента окончания ВПР по соответствующему предмету;</w:t>
      </w:r>
    </w:p>
    <w:p w14:paraId="13805646" w14:textId="77777777" w:rsidR="003450D9" w:rsidRPr="00957344" w:rsidRDefault="003450D9" w:rsidP="003450D9">
      <w:pPr>
        <w:pStyle w:val="Compact"/>
        <w:spacing w:before="0" w:after="0"/>
        <w:ind w:firstLine="709"/>
        <w:rPr>
          <w:rFonts w:ascii="Times New Roman" w:hAnsi="Times New Roman"/>
          <w:color w:val="000000" w:themeColor="text1"/>
          <w:lang w:val="ru-RU"/>
        </w:rPr>
      </w:pPr>
      <w:r w:rsidRPr="00957344">
        <w:rPr>
          <w:rFonts w:ascii="Times New Roman" w:hAnsi="Times New Roman"/>
          <w:color w:val="000000" w:themeColor="text1"/>
          <w:lang w:val="ru-RU"/>
        </w:rPr>
        <w:t>– заполнить в течение не более 2 рабочих дней электронный протокол сбора результатов выполнения ВПР. Для каждого из участников внести в протокол его код, номер варианта работы и баллы за задания. В электронном протоколе передать только коды участников, Ф. И. О. не указывать;</w:t>
      </w:r>
    </w:p>
    <w:p w14:paraId="3D7A6491" w14:textId="77777777" w:rsidR="003450D9" w:rsidRPr="00957344" w:rsidRDefault="003450D9" w:rsidP="003450D9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5734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4. Назначить экспертов для оценивания ВПР:</w:t>
      </w:r>
    </w:p>
    <w:p w14:paraId="1B70DDCD" w14:textId="77777777" w:rsidR="003450D9" w:rsidRPr="00957344" w:rsidRDefault="003450D9" w:rsidP="003450D9">
      <w:pPr>
        <w:pStyle w:val="FirstParagraph"/>
        <w:spacing w:before="0" w:after="0"/>
        <w:ind w:firstLine="709"/>
        <w:rPr>
          <w:rFonts w:ascii="Times New Roman" w:hAnsi="Times New Roman"/>
          <w:color w:val="000000" w:themeColor="text1"/>
          <w:lang w:val="ru-RU"/>
        </w:rPr>
      </w:pPr>
      <w:r w:rsidRPr="00957344">
        <w:rPr>
          <w:rFonts w:ascii="Times New Roman" w:hAnsi="Times New Roman"/>
          <w:color w:val="000000" w:themeColor="text1"/>
          <w:lang w:val="ru-RU"/>
        </w:rPr>
        <w:t xml:space="preserve">– по русскому языку: </w:t>
      </w:r>
      <w:r w:rsidRPr="00957344">
        <w:rPr>
          <w:rFonts w:ascii="Times New Roman" w:eastAsia="Times New Roman" w:hAnsi="Times New Roman"/>
          <w:iCs/>
          <w:color w:val="000000" w:themeColor="text1"/>
          <w:lang w:val="ru-RU" w:eastAsia="ru-RU"/>
        </w:rPr>
        <w:t>Скачко Т.Г., Коковину И.В.</w:t>
      </w:r>
    </w:p>
    <w:p w14:paraId="53F9D41E" w14:textId="77777777" w:rsidR="003450D9" w:rsidRPr="00957344" w:rsidRDefault="003450D9" w:rsidP="003450D9">
      <w:pPr>
        <w:pStyle w:val="FirstParagraph"/>
        <w:spacing w:before="0" w:after="0"/>
        <w:ind w:firstLine="709"/>
        <w:rPr>
          <w:rFonts w:ascii="Times New Roman" w:hAnsi="Times New Roman"/>
          <w:color w:val="000000" w:themeColor="text1"/>
          <w:lang w:val="ru-RU"/>
        </w:rPr>
      </w:pPr>
      <w:r w:rsidRPr="00957344">
        <w:rPr>
          <w:rFonts w:ascii="Times New Roman" w:hAnsi="Times New Roman"/>
          <w:color w:val="000000" w:themeColor="text1"/>
          <w:lang w:val="ru-RU"/>
        </w:rPr>
        <w:t>– математике: Малыгину Е.А., Подгорную Е.А.</w:t>
      </w:r>
    </w:p>
    <w:p w14:paraId="324B6A27" w14:textId="77777777" w:rsidR="003450D9" w:rsidRPr="00957344" w:rsidRDefault="003450D9" w:rsidP="003450D9">
      <w:pPr>
        <w:pStyle w:val="FirstParagraph"/>
        <w:spacing w:before="0" w:after="0"/>
        <w:ind w:firstLine="709"/>
        <w:rPr>
          <w:rFonts w:ascii="Times New Roman" w:hAnsi="Times New Roman"/>
          <w:color w:val="000000" w:themeColor="text1"/>
          <w:lang w:val="ru-RU"/>
        </w:rPr>
      </w:pPr>
      <w:r w:rsidRPr="00957344">
        <w:rPr>
          <w:rFonts w:ascii="Times New Roman" w:hAnsi="Times New Roman"/>
          <w:color w:val="000000" w:themeColor="text1"/>
          <w:lang w:val="ru-RU"/>
        </w:rPr>
        <w:t xml:space="preserve">– окружающему миру: </w:t>
      </w:r>
      <w:r w:rsidRPr="00957344">
        <w:rPr>
          <w:rFonts w:ascii="Times New Roman" w:eastAsia="Times New Roman" w:hAnsi="Times New Roman"/>
          <w:iCs/>
          <w:color w:val="000000" w:themeColor="text1"/>
          <w:lang w:val="ru-RU" w:eastAsia="ru-RU"/>
        </w:rPr>
        <w:t>Швед О.С., Иванову С.А.</w:t>
      </w:r>
    </w:p>
    <w:p w14:paraId="12341930" w14:textId="77777777" w:rsidR="003450D9" w:rsidRPr="00957344" w:rsidRDefault="003450D9" w:rsidP="003450D9">
      <w:pPr>
        <w:pStyle w:val="FirstParagraph"/>
        <w:spacing w:before="0" w:after="0"/>
        <w:ind w:firstLine="709"/>
        <w:rPr>
          <w:rFonts w:ascii="Times New Roman" w:hAnsi="Times New Roman"/>
          <w:color w:val="000000" w:themeColor="text1"/>
          <w:lang w:val="ru-RU"/>
        </w:rPr>
      </w:pPr>
      <w:r w:rsidRPr="00957344">
        <w:rPr>
          <w:rFonts w:ascii="Times New Roman" w:hAnsi="Times New Roman"/>
          <w:color w:val="000000" w:themeColor="text1"/>
          <w:lang w:val="ru-RU"/>
        </w:rPr>
        <w:t>– истории: Латанскую О.М., Федосову Н.С.</w:t>
      </w:r>
    </w:p>
    <w:p w14:paraId="73B6F0B2" w14:textId="77777777" w:rsidR="003450D9" w:rsidRPr="00957344" w:rsidRDefault="003450D9" w:rsidP="003450D9">
      <w:pPr>
        <w:pStyle w:val="FirstParagraph"/>
        <w:spacing w:before="0" w:after="0"/>
        <w:ind w:firstLine="709"/>
        <w:rPr>
          <w:rFonts w:ascii="Times New Roman" w:hAnsi="Times New Roman"/>
          <w:color w:val="000000" w:themeColor="text1"/>
          <w:lang w:val="ru-RU"/>
        </w:rPr>
      </w:pPr>
      <w:r w:rsidRPr="00957344">
        <w:rPr>
          <w:rFonts w:ascii="Times New Roman" w:hAnsi="Times New Roman"/>
          <w:color w:val="000000" w:themeColor="text1"/>
          <w:lang w:val="ru-RU"/>
        </w:rPr>
        <w:t>– биологии: Огородник Е.Г., Швед О.С.</w:t>
      </w:r>
    </w:p>
    <w:p w14:paraId="4C3CC796" w14:textId="77777777" w:rsidR="003450D9" w:rsidRPr="00957344" w:rsidRDefault="003450D9" w:rsidP="003450D9">
      <w:pPr>
        <w:pStyle w:val="a4"/>
        <w:spacing w:before="0" w:after="0"/>
        <w:ind w:firstLine="709"/>
        <w:rPr>
          <w:rFonts w:ascii="Times New Roman" w:hAnsi="Times New Roman"/>
          <w:color w:val="000000" w:themeColor="text1"/>
          <w:lang w:val="ru-RU"/>
        </w:rPr>
      </w:pPr>
      <w:r w:rsidRPr="00957344">
        <w:rPr>
          <w:rFonts w:ascii="Times New Roman" w:hAnsi="Times New Roman"/>
          <w:color w:val="000000" w:themeColor="text1"/>
          <w:lang w:val="ru-RU"/>
        </w:rPr>
        <w:t>– географии: Якупова О.В., Малыгин Д.А.;</w:t>
      </w:r>
    </w:p>
    <w:p w14:paraId="52C1A71F" w14:textId="77777777" w:rsidR="003450D9" w:rsidRPr="00957344" w:rsidRDefault="003450D9" w:rsidP="003450D9">
      <w:pPr>
        <w:pStyle w:val="a4"/>
        <w:spacing w:before="0" w:after="0"/>
        <w:ind w:firstLine="709"/>
        <w:rPr>
          <w:rFonts w:ascii="Times New Roman" w:hAnsi="Times New Roman"/>
          <w:color w:val="000000" w:themeColor="text1"/>
          <w:lang w:val="ru-RU"/>
        </w:rPr>
      </w:pPr>
      <w:r w:rsidRPr="00957344">
        <w:rPr>
          <w:rFonts w:ascii="Times New Roman" w:hAnsi="Times New Roman"/>
          <w:color w:val="000000" w:themeColor="text1"/>
          <w:lang w:val="ru-RU"/>
        </w:rPr>
        <w:t>– обществознанию: Федосову Н.С. Латанскую О.М.</w:t>
      </w:r>
    </w:p>
    <w:p w14:paraId="6A354419" w14:textId="77777777" w:rsidR="003450D9" w:rsidRPr="00957344" w:rsidRDefault="003450D9" w:rsidP="003450D9">
      <w:pPr>
        <w:pStyle w:val="a4"/>
        <w:spacing w:before="0" w:after="0"/>
        <w:ind w:firstLine="709"/>
        <w:rPr>
          <w:rFonts w:ascii="Times New Roman" w:hAnsi="Times New Roman"/>
          <w:color w:val="000000" w:themeColor="text1"/>
          <w:lang w:val="ru-RU"/>
        </w:rPr>
      </w:pPr>
      <w:r w:rsidRPr="00957344">
        <w:rPr>
          <w:rFonts w:ascii="Times New Roman" w:hAnsi="Times New Roman"/>
          <w:color w:val="000000" w:themeColor="text1"/>
          <w:lang w:val="ru-RU"/>
        </w:rPr>
        <w:t xml:space="preserve">– иностранному языку: Суханова И.А., </w:t>
      </w:r>
      <w:r w:rsidRPr="00957344">
        <w:rPr>
          <w:rFonts w:ascii="Times New Roman" w:eastAsia="Times New Roman" w:hAnsi="Times New Roman"/>
          <w:iCs/>
          <w:color w:val="000000" w:themeColor="text1"/>
          <w:lang w:val="ru-RU" w:eastAsia="ru-RU"/>
        </w:rPr>
        <w:t>Глебову Е.А.</w:t>
      </w:r>
      <w:r w:rsidRPr="00957344">
        <w:rPr>
          <w:rFonts w:ascii="Times New Roman" w:hAnsi="Times New Roman"/>
          <w:color w:val="000000" w:themeColor="text1"/>
          <w:lang w:val="ru-RU"/>
        </w:rPr>
        <w:t>;</w:t>
      </w:r>
    </w:p>
    <w:p w14:paraId="18826C3E" w14:textId="77777777" w:rsidR="003450D9" w:rsidRPr="00957344" w:rsidRDefault="003450D9" w:rsidP="003450D9">
      <w:pPr>
        <w:pStyle w:val="a4"/>
        <w:spacing w:before="0" w:after="0"/>
        <w:ind w:firstLine="709"/>
        <w:rPr>
          <w:rFonts w:ascii="Times New Roman" w:hAnsi="Times New Roman"/>
          <w:color w:val="000000" w:themeColor="text1"/>
          <w:lang w:val="ru-RU"/>
        </w:rPr>
      </w:pPr>
      <w:r w:rsidRPr="00957344">
        <w:rPr>
          <w:rFonts w:ascii="Times New Roman" w:hAnsi="Times New Roman"/>
          <w:color w:val="000000" w:themeColor="text1"/>
          <w:lang w:val="ru-RU"/>
        </w:rPr>
        <w:t>– физике: Малыгина Д.А., Якупову О.В.</w:t>
      </w:r>
    </w:p>
    <w:p w14:paraId="5E7F5559" w14:textId="77777777" w:rsidR="003450D9" w:rsidRPr="00957344" w:rsidRDefault="003450D9" w:rsidP="003450D9">
      <w:pPr>
        <w:pStyle w:val="a4"/>
        <w:spacing w:before="0" w:after="0"/>
        <w:ind w:firstLine="709"/>
        <w:rPr>
          <w:rFonts w:ascii="Times New Roman" w:hAnsi="Times New Roman"/>
          <w:color w:val="000000" w:themeColor="text1"/>
          <w:lang w:val="ru-RU"/>
        </w:rPr>
      </w:pPr>
      <w:r w:rsidRPr="00957344">
        <w:rPr>
          <w:rFonts w:ascii="Times New Roman" w:hAnsi="Times New Roman"/>
          <w:color w:val="000000" w:themeColor="text1"/>
          <w:lang w:val="ru-RU"/>
        </w:rPr>
        <w:t>– химии: Огородник Е.Г. .</w:t>
      </w:r>
    </w:p>
    <w:p w14:paraId="55FA1478" w14:textId="77777777" w:rsidR="003450D9" w:rsidRPr="00957344" w:rsidRDefault="003450D9" w:rsidP="003450D9">
      <w:pPr>
        <w:pStyle w:val="a4"/>
        <w:numPr>
          <w:ilvl w:val="0"/>
          <w:numId w:val="1"/>
        </w:numPr>
        <w:spacing w:before="0" w:after="0"/>
        <w:rPr>
          <w:rFonts w:ascii="Times New Roman" w:hAnsi="Times New Roman"/>
          <w:color w:val="000000" w:themeColor="text1"/>
          <w:lang w:val="ru-RU"/>
        </w:rPr>
      </w:pPr>
      <w:r w:rsidRPr="00957344">
        <w:rPr>
          <w:rFonts w:ascii="Times New Roman" w:hAnsi="Times New Roman"/>
          <w:color w:val="000000" w:themeColor="text1"/>
          <w:lang w:val="ru-RU"/>
        </w:rPr>
        <w:t>В рамках основных мероприятий по подготовке учащихся к сдаче ЕГЭ сформировать мобильные группы учителей по подготовке к сдаче по отдельным предметам по предварительным итогам анкетирования учащихся о выборе предметов для сдачи ЕГЭ. Утвердить изменения в Положение о мобильной группе учителей по подготовке учащихся к сдаче ГИА. Результаты работы мобильной группы рассматривать на заседании  школьного методического совета.</w:t>
      </w:r>
    </w:p>
    <w:p w14:paraId="75F010F7" w14:textId="77777777" w:rsidR="003450D9" w:rsidRPr="00676E5C" w:rsidRDefault="003450D9" w:rsidP="00345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734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По четвертому вопросу</w:t>
      </w:r>
      <w:r w:rsidRPr="009573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 в сентябре была проведена анкета среди родителей  по запросам на формирование вариативной части учебного плана начального, основного общего образования.</w:t>
      </w:r>
    </w:p>
    <w:p w14:paraId="15C7B79D" w14:textId="77777777" w:rsidR="003450D9" w:rsidRPr="00957344" w:rsidRDefault="003450D9" w:rsidP="003450D9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573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Результаты следующие:</w:t>
      </w:r>
      <w:r w:rsidRPr="00676E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57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Готовность родителей содействовать образовательной организации в разработке вариативного содержания ООП  </w:t>
      </w:r>
    </w:p>
    <w:p w14:paraId="29DBBA75" w14:textId="77777777" w:rsidR="003450D9" w:rsidRPr="00957344" w:rsidRDefault="003450D9" w:rsidP="003450D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7344">
        <w:rPr>
          <w:rFonts w:ascii="Times New Roman" w:hAnsi="Times New Roman" w:cs="Times New Roman"/>
          <w:color w:val="000000" w:themeColor="text1"/>
          <w:sz w:val="24"/>
          <w:szCs w:val="24"/>
        </w:rPr>
        <w:t>Высокая -93</w:t>
      </w:r>
    </w:p>
    <w:p w14:paraId="6D8CEBB9" w14:textId="77777777" w:rsidR="003450D9" w:rsidRPr="00957344" w:rsidRDefault="003450D9" w:rsidP="003450D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7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Достаточная- 21 </w:t>
      </w:r>
    </w:p>
    <w:p w14:paraId="523C1483" w14:textId="77777777" w:rsidR="003450D9" w:rsidRPr="00957344" w:rsidRDefault="003450D9" w:rsidP="003450D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7344">
        <w:rPr>
          <w:rFonts w:ascii="Times New Roman" w:hAnsi="Times New Roman" w:cs="Times New Roman"/>
          <w:color w:val="000000" w:themeColor="text1"/>
          <w:sz w:val="24"/>
          <w:szCs w:val="24"/>
        </w:rPr>
        <w:t>Критичная - 18</w:t>
      </w:r>
    </w:p>
    <w:p w14:paraId="65EBCC9D" w14:textId="77777777" w:rsidR="003450D9" w:rsidRPr="00957344" w:rsidRDefault="003450D9" w:rsidP="003450D9">
      <w:pPr>
        <w:suppressAutoHyphens/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957344">
        <w:rPr>
          <w:rFonts w:ascii="Times New Roman" w:hAnsi="Times New Roman" w:cs="Times New Roman"/>
          <w:color w:val="000000" w:themeColor="text1"/>
          <w:sz w:val="24"/>
          <w:szCs w:val="24"/>
        </w:rPr>
        <w:t>В ходе анкетирования выявлены:</w:t>
      </w:r>
    </w:p>
    <w:p w14:paraId="221599E0" w14:textId="77777777" w:rsidR="003450D9" w:rsidRPr="00957344" w:rsidRDefault="003450D9" w:rsidP="003450D9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957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2.1. предпочтения родителей в выборе курсов учебного плана </w:t>
      </w:r>
      <w:r w:rsidRPr="0095734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: английский язык, история, литература, информатика</w:t>
      </w:r>
      <w:r w:rsidRPr="0095734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95734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математика (  начальное общее образование, основное общее образование)</w:t>
      </w:r>
    </w:p>
    <w:p w14:paraId="31BCDD00" w14:textId="77777777" w:rsidR="003450D9" w:rsidRPr="00957344" w:rsidRDefault="003450D9" w:rsidP="003450D9">
      <w:pPr>
        <w:pStyle w:val="a3"/>
        <w:numPr>
          <w:ilvl w:val="1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7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предпочтения в выборе курсов/ мероприятий внеурочной деятельности </w:t>
      </w:r>
      <w:r w:rsidRPr="0095734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музыка. хореография, информатика и программирование</w:t>
      </w:r>
      <w:r w:rsidRPr="00957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95734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английский язык, техническое творчество и формирование инженерного мышления  у обучающихся в т.ч. робототехника, моделирование</w:t>
      </w:r>
      <w:r w:rsidRPr="0095734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5770C70" w14:textId="77777777" w:rsidR="003450D9" w:rsidRPr="00957344" w:rsidRDefault="003450D9" w:rsidP="003450D9">
      <w:pPr>
        <w:pStyle w:val="a3"/>
        <w:numPr>
          <w:ilvl w:val="0"/>
          <w:numId w:val="2"/>
        </w:numPr>
        <w:suppressAutoHyphens/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7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Особые пожелания родителей связаны с </w:t>
      </w:r>
      <w:r w:rsidRPr="0095734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углубленным изучением английского языка, организацией дополнительных  консультаций учителем  английского языка, организация  дополнительных  групповых и индивидуальных занятий по подготовке учащихся 9 класса к сдаче ГИА, воспитание правовой культуры и формирование финансовой грамотности через курсы внеурочной деятельности и дополнительного  образования. Особые пожелания  родителей начальных классов связаны с организацией помощи в обучении ( выполнение домашних заданий в группах продленного дня).</w:t>
      </w:r>
    </w:p>
    <w:p w14:paraId="3324EA72" w14:textId="77777777" w:rsidR="003450D9" w:rsidRDefault="003450D9" w:rsidP="003450D9">
      <w:pPr>
        <w:shd w:val="clear" w:color="auto" w:fill="FFFFFF"/>
        <w:spacing w:after="167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A42F560" w14:textId="77777777" w:rsidR="003450D9" w:rsidRPr="00957344" w:rsidRDefault="003450D9" w:rsidP="003450D9">
      <w:pPr>
        <w:shd w:val="clear" w:color="auto" w:fill="FFFFFF"/>
        <w:spacing w:after="167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При формировании учебного плана </w:t>
      </w:r>
      <w:r w:rsidRPr="009573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 2019/2020 учебный год учесть запросы участников образовательных отношений.</w:t>
      </w:r>
    </w:p>
    <w:p w14:paraId="65CC352C" w14:textId="77777777" w:rsidR="003450D9" w:rsidRPr="00A1557A" w:rsidRDefault="003450D9" w:rsidP="003450D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73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 пятому вопросу: </w:t>
      </w:r>
      <w:r w:rsidRPr="00A1557A">
        <w:rPr>
          <w:rFonts w:ascii="Times New Roman" w:hAnsi="Times New Roman" w:cs="Times New Roman"/>
          <w:color w:val="000000" w:themeColor="text1"/>
          <w:sz w:val="24"/>
          <w:szCs w:val="24"/>
        </w:rPr>
        <w:t>Утвердить нормативные локальные акты: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Положение о школьном этапе  проведения Всероссийских  олимпиад школьников., Положение  о едином орфографическом режиме в начальной школе.</w:t>
      </w:r>
    </w:p>
    <w:p w14:paraId="6620B5E5" w14:textId="77777777" w:rsidR="003450D9" w:rsidRPr="00A1557A" w:rsidRDefault="003450D9" w:rsidP="003450D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FEEF506" w14:textId="77777777" w:rsidR="003450D9" w:rsidRDefault="003450D9" w:rsidP="003450D9">
      <w:pPr>
        <w:rPr>
          <w:rFonts w:ascii="Times New Roman" w:hAnsi="Times New Roman" w:cs="Times New Roman"/>
          <w:b/>
          <w:sz w:val="24"/>
          <w:szCs w:val="24"/>
        </w:rPr>
      </w:pPr>
    </w:p>
    <w:p w14:paraId="6591A86C" w14:textId="77777777" w:rsidR="00F66666" w:rsidRDefault="00F66666">
      <w:bookmarkStart w:id="0" w:name="_GoBack"/>
      <w:bookmarkEnd w:id="0"/>
    </w:p>
    <w:sectPr w:rsidR="00F66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EB1911"/>
    <w:multiLevelType w:val="multilevel"/>
    <w:tmpl w:val="9568534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1789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  <w:i w:val="0"/>
      </w:rPr>
    </w:lvl>
  </w:abstractNum>
  <w:abstractNum w:abstractNumId="1" w15:restartNumberingAfterBreak="0">
    <w:nsid w:val="5CDD525B"/>
    <w:multiLevelType w:val="multilevel"/>
    <w:tmpl w:val="71B6D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3C30EB"/>
    <w:multiLevelType w:val="hybridMultilevel"/>
    <w:tmpl w:val="A1F855CE"/>
    <w:lvl w:ilvl="0" w:tplc="4A749FE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 w15:restartNumberingAfterBreak="0">
    <w:nsid w:val="7ADC1E23"/>
    <w:multiLevelType w:val="hybridMultilevel"/>
    <w:tmpl w:val="21C00486"/>
    <w:lvl w:ilvl="0" w:tplc="D78E18B0">
      <w:start w:val="1"/>
      <w:numFmt w:val="decimal"/>
      <w:lvlText w:val="%1."/>
      <w:lvlJc w:val="left"/>
      <w:pPr>
        <w:ind w:left="1744" w:hanging="1035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666"/>
    <w:rsid w:val="003450D9"/>
    <w:rsid w:val="00F6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15C300-DBD2-4402-B450-611756777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50D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0D9"/>
    <w:pPr>
      <w:ind w:left="720"/>
      <w:contextualSpacing/>
    </w:pPr>
    <w:rPr>
      <w:rFonts w:eastAsiaTheme="minorEastAsia"/>
      <w:lang w:eastAsia="ru-RU"/>
    </w:rPr>
  </w:style>
  <w:style w:type="paragraph" w:styleId="a4">
    <w:name w:val="Body Text"/>
    <w:basedOn w:val="a"/>
    <w:link w:val="a5"/>
    <w:qFormat/>
    <w:rsid w:val="003450D9"/>
    <w:pPr>
      <w:spacing w:before="180" w:after="180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rsid w:val="003450D9"/>
    <w:rPr>
      <w:rFonts w:ascii="Calibri" w:eastAsia="Calibri" w:hAnsi="Calibri" w:cs="Times New Roman"/>
      <w:sz w:val="24"/>
      <w:szCs w:val="24"/>
      <w:lang w:val="en-US"/>
    </w:rPr>
  </w:style>
  <w:style w:type="paragraph" w:customStyle="1" w:styleId="Compact">
    <w:name w:val="Compact"/>
    <w:basedOn w:val="a4"/>
    <w:qFormat/>
    <w:rsid w:val="003450D9"/>
    <w:pPr>
      <w:spacing w:before="36" w:after="36"/>
    </w:pPr>
  </w:style>
  <w:style w:type="paragraph" w:customStyle="1" w:styleId="FirstParagraph">
    <w:name w:val="First Paragraph"/>
    <w:basedOn w:val="a4"/>
    <w:next w:val="a4"/>
    <w:qFormat/>
    <w:rsid w:val="003450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.profkiosk.ru/eServices/service_content/file/b24595d0-c7cf-4573-94ea-eee7479536f3.rtf;Programma%20vneurochnojj%20deyatelnosti.rtf" TargetMode="External"/><Relationship Id="rId5" Type="http://schemas.openxmlformats.org/officeDocument/2006/relationships/hyperlink" Target="https://vip.1obraz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1098</Words>
  <Characters>6259</Characters>
  <Application>Microsoft Office Word</Application>
  <DocSecurity>0</DocSecurity>
  <Lines>52</Lines>
  <Paragraphs>14</Paragraphs>
  <ScaleCrop>false</ScaleCrop>
  <Company/>
  <LinksUpToDate>false</LinksUpToDate>
  <CharactersWithSpaces>7343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Иванова</dc:creator>
  <cp:keywords/>
  <dc:description/>
  <cp:lastModifiedBy>Светлана Иванова</cp:lastModifiedBy>
  <cp:revision>2</cp:revision>
  <dcterms:created xsi:type="dcterms:W3CDTF">2019-06-18T20:40:00Z</dcterms:created>
  <dcterms:modified xsi:type="dcterms:W3CDTF">2019-06-18T20:40:00Z</dcterms:modified>
</cp:coreProperties>
</file>