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89" w:rsidRPr="00AF0F89" w:rsidRDefault="00AF0F89" w:rsidP="00AF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F89">
        <w:rPr>
          <w:rFonts w:ascii="Times New Roman" w:hAnsi="Times New Roman" w:cs="Times New Roman"/>
          <w:b/>
          <w:bCs/>
          <w:sz w:val="24"/>
          <w:szCs w:val="24"/>
        </w:rPr>
        <w:t xml:space="preserve">Лист </w:t>
      </w:r>
      <w:r>
        <w:rPr>
          <w:rFonts w:ascii="Times New Roman" w:hAnsi="Times New Roman" w:cs="Times New Roman"/>
          <w:b/>
          <w:bCs/>
          <w:sz w:val="24"/>
          <w:szCs w:val="24"/>
        </w:rPr>
        <w:t>само</w:t>
      </w:r>
      <w:r w:rsidRPr="00AF0F89">
        <w:rPr>
          <w:rFonts w:ascii="Times New Roman" w:hAnsi="Times New Roman" w:cs="Times New Roman"/>
          <w:b/>
          <w:bCs/>
          <w:sz w:val="24"/>
          <w:szCs w:val="24"/>
        </w:rPr>
        <w:t>анализа качества воспитательной деятельности педагога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учебный год</w:t>
      </w:r>
    </w:p>
    <w:p w:rsidR="00AF0F89" w:rsidRDefault="00AF0F89" w:rsidP="00AF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F89" w:rsidRPr="00AF0F89" w:rsidRDefault="00AF0F89" w:rsidP="00AF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F89">
        <w:rPr>
          <w:rFonts w:ascii="Times New Roman" w:hAnsi="Times New Roman" w:cs="Times New Roman"/>
          <w:sz w:val="24"/>
          <w:szCs w:val="24"/>
        </w:rPr>
        <w:t>Уважаемый коллега! Выберите один из вариантов ответов для каждого параметра. Отметьте вариант ответа</w:t>
      </w:r>
    </w:p>
    <w:p w:rsidR="00AF0F89" w:rsidRPr="00AF0F89" w:rsidRDefault="00AF0F89" w:rsidP="00AF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F89">
        <w:rPr>
          <w:rFonts w:ascii="Times New Roman" w:hAnsi="Times New Roman" w:cs="Times New Roman"/>
          <w:sz w:val="24"/>
          <w:szCs w:val="24"/>
        </w:rPr>
        <w:t>в соответствующей графе значком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</w:p>
    <w:p w:rsidR="00AF0F89" w:rsidRDefault="00AF0F89" w:rsidP="00AF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0F89" w:rsidRPr="00AF0F89" w:rsidRDefault="00AF0F89" w:rsidP="00AF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F89">
        <w:rPr>
          <w:rFonts w:ascii="Times New Roman" w:hAnsi="Times New Roman" w:cs="Times New Roman"/>
          <w:b/>
          <w:bCs/>
          <w:sz w:val="24"/>
          <w:szCs w:val="24"/>
        </w:rPr>
        <w:t xml:space="preserve">Умение в структуре профессиональной компетенции </w:t>
      </w:r>
    </w:p>
    <w:p w:rsidR="00AF0F89" w:rsidRPr="00AF0F89" w:rsidRDefault="00AF0F89" w:rsidP="00AF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062"/>
        <w:gridCol w:w="1559"/>
        <w:gridCol w:w="1950"/>
      </w:tblGrid>
      <w:tr w:rsidR="00AF0F89" w:rsidTr="00AF0F89">
        <w:tc>
          <w:tcPr>
            <w:tcW w:w="6062" w:type="dxa"/>
          </w:tcPr>
          <w:p w:rsidR="00AF0F89" w:rsidRP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Умение в структуре профессиональной компетенции </w:t>
            </w:r>
          </w:p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владения  знаниями и умением</w:t>
            </w:r>
          </w:p>
        </w:tc>
      </w:tr>
      <w:tr w:rsidR="00AF0F89" w:rsidTr="00AF0F89">
        <w:tc>
          <w:tcPr>
            <w:tcW w:w="6062" w:type="dxa"/>
          </w:tcPr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действия</w:t>
            </w:r>
          </w:p>
        </w:tc>
        <w:tc>
          <w:tcPr>
            <w:tcW w:w="1559" w:type="dxa"/>
          </w:tcPr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Знаю, умею, выполняю</w:t>
            </w:r>
          </w:p>
        </w:tc>
        <w:tc>
          <w:tcPr>
            <w:tcW w:w="1950" w:type="dxa"/>
          </w:tcPr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все знаю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Частично выполняю, хочу получить помощь</w:t>
            </w:r>
          </w:p>
        </w:tc>
      </w:tr>
      <w:tr w:rsidR="00AF0F89" w:rsidTr="00AF0F89">
        <w:tc>
          <w:tcPr>
            <w:tcW w:w="6062" w:type="dxa"/>
          </w:tcPr>
          <w:p w:rsidR="00AF0F89" w:rsidRP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 поведение </w:t>
            </w:r>
            <w:proofErr w:type="gramStart"/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0F89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безопасной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</w:t>
            </w:r>
          </w:p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0F89" w:rsidTr="00AF0F89">
        <w:tc>
          <w:tcPr>
            <w:tcW w:w="6062" w:type="dxa"/>
          </w:tcPr>
          <w:p w:rsidR="00AF0F89" w:rsidRP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Реализую современные, в том числе интерактивные, формы 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оды воспитательной работы</w:t>
            </w:r>
          </w:p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0F89" w:rsidTr="00AF0F89">
        <w:tc>
          <w:tcPr>
            <w:tcW w:w="6062" w:type="dxa"/>
          </w:tcPr>
          <w:p w:rsidR="00AF0F89" w:rsidRP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Ставлю воспитательные цели, способствующие развитию обучающихся, независимо от их способностей и характера</w:t>
            </w:r>
            <w:proofErr w:type="gramEnd"/>
          </w:p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0F89" w:rsidTr="00AF0F89">
        <w:tc>
          <w:tcPr>
            <w:tcW w:w="6062" w:type="dxa"/>
          </w:tcPr>
          <w:p w:rsidR="00AF0F89" w:rsidRP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 четкие правила поведения </w:t>
            </w:r>
            <w:proofErr w:type="gramStart"/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0F8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с уставом и правилами внутреннего распорядка ОО</w:t>
            </w:r>
          </w:p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0F89" w:rsidTr="00AF0F89">
        <w:tc>
          <w:tcPr>
            <w:tcW w:w="6062" w:type="dxa"/>
          </w:tcPr>
          <w:p w:rsidR="00AF0F89" w:rsidRP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Проектирую и реализую воспитательные программы</w:t>
            </w:r>
          </w:p>
          <w:p w:rsidR="00AF0F89" w:rsidRP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 воспитательные возможности различных видов деятельности школьника (учебной,</w:t>
            </w:r>
            <w:r w:rsidR="00A7726C">
              <w:rPr>
                <w:rFonts w:ascii="Times New Roman" w:hAnsi="Times New Roman" w:cs="Times New Roman"/>
                <w:sz w:val="24"/>
                <w:szCs w:val="24"/>
              </w:rPr>
              <w:t xml:space="preserve"> игровой, трудовой, спортивной</w:t>
            </w:r>
            <w:proofErr w:type="gramStart"/>
            <w:r w:rsidR="00A772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художественной и т. д.)</w:t>
            </w:r>
          </w:p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0F89" w:rsidTr="00AF0F89">
        <w:tc>
          <w:tcPr>
            <w:tcW w:w="6062" w:type="dxa"/>
          </w:tcPr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Проектирую ситуации и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ытия, развивающие эмоционально 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ценностную сферу школьника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культуру переживаний и ценност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ные ориентации школьника)</w:t>
            </w:r>
          </w:p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AF0F89" w:rsidRDefault="00AF0F89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26C" w:rsidTr="00AF0F89">
        <w:tc>
          <w:tcPr>
            <w:tcW w:w="6062" w:type="dxa"/>
          </w:tcPr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Создаю, поддерживаю уклад, атмосферу и традицию жизни ОО</w:t>
            </w:r>
          </w:p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Развиваю у школьников познавательную активность, самостоятельность, инициативы, творческие способности,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ирую 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гражданскую позицию, способность к труду и жизни в условиях</w:t>
            </w:r>
          </w:p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современного мира, культуру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и безопасного образа 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26C" w:rsidTr="00AF0F89">
        <w:tc>
          <w:tcPr>
            <w:tcW w:w="6062" w:type="dxa"/>
          </w:tcPr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 xml:space="preserve">Формирую толерантность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поведения в изменяющейся 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поликультурной среде</w:t>
            </w:r>
          </w:p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26C" w:rsidTr="00AF0F89">
        <w:tc>
          <w:tcPr>
            <w:tcW w:w="6062" w:type="dxa"/>
          </w:tcPr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Использую конструктивные воспитательные усилия родителей</w:t>
            </w:r>
          </w:p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чающихся, помогаю семье в реше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нии вопросов воспитания ребенка</w:t>
            </w:r>
          </w:p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26C" w:rsidTr="00AF0F89">
        <w:tc>
          <w:tcPr>
            <w:tcW w:w="6062" w:type="dxa"/>
          </w:tcPr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1559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26C" w:rsidTr="00AF0F89">
        <w:tc>
          <w:tcPr>
            <w:tcW w:w="6062" w:type="dxa"/>
          </w:tcPr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Могу выстроить воспитательную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 учетом культурн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 xml:space="preserve">ых различий школьников,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половозрастных и индивидуальных 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26C" w:rsidTr="00AF0F89">
        <w:tc>
          <w:tcPr>
            <w:tcW w:w="6062" w:type="dxa"/>
          </w:tcPr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в структуре профессиональной компетенции</w:t>
            </w:r>
          </w:p>
        </w:tc>
        <w:tc>
          <w:tcPr>
            <w:tcW w:w="1559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26C" w:rsidTr="00AF0F89">
        <w:tc>
          <w:tcPr>
            <w:tcW w:w="6062" w:type="dxa"/>
          </w:tcPr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 xml:space="preserve"> Общаюсь со школьниками, признавая их достоинство, понимая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и принимая их</w:t>
            </w:r>
          </w:p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26C" w:rsidTr="00AF0F89">
        <w:tc>
          <w:tcPr>
            <w:tcW w:w="6062" w:type="dxa"/>
          </w:tcPr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Создаю в учебных группах (классе,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кружке, секции и т. п.) разно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возрастные детско-взрослые общности 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ся, их роди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телей (законных представителей) и педагогических работников</w:t>
            </w:r>
          </w:p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26C" w:rsidTr="00AF0F89">
        <w:tc>
          <w:tcPr>
            <w:tcW w:w="6062" w:type="dxa"/>
          </w:tcPr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Управляю учебными группами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вовлечения обучающихся 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в процесс обучения и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мотивируя их учебно-познава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тельную деятельность</w:t>
            </w:r>
          </w:p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26C" w:rsidTr="00AF0F89">
        <w:tc>
          <w:tcPr>
            <w:tcW w:w="6062" w:type="dxa"/>
          </w:tcPr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 реальное состояние дел в </w:t>
            </w:r>
            <w:r w:rsidR="00C7640D">
              <w:rPr>
                <w:rFonts w:ascii="Times New Roman" w:hAnsi="Times New Roman" w:cs="Times New Roman"/>
                <w:sz w:val="24"/>
                <w:szCs w:val="24"/>
              </w:rPr>
              <w:t>учебной группе, поддержив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аю в детском коллективе деловую, дружелюбную атмосферу</w:t>
            </w:r>
          </w:p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26C" w:rsidTr="00AF0F89">
        <w:tc>
          <w:tcPr>
            <w:tcW w:w="6062" w:type="dxa"/>
          </w:tcPr>
          <w:p w:rsidR="00C7640D" w:rsidRPr="00AF0F89" w:rsidRDefault="00C7640D" w:rsidP="00C7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 xml:space="preserve"> Защищаю достоинство и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есы обучающихся, помогаю учени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кам в конфликтной ситуации и (или) неблагоприятных условиях</w:t>
            </w:r>
          </w:p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26C" w:rsidTr="00AF0F89">
        <w:tc>
          <w:tcPr>
            <w:tcW w:w="6062" w:type="dxa"/>
          </w:tcPr>
          <w:p w:rsidR="00C7640D" w:rsidRPr="00AF0F89" w:rsidRDefault="00C7640D" w:rsidP="00C7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Могу найти ценностный аспект учебного знания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формации 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обеспечивать его понимание и переживание обучающимися</w:t>
            </w:r>
          </w:p>
          <w:p w:rsidR="00A7726C" w:rsidRPr="00AF0F89" w:rsidRDefault="00A7726C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A7726C" w:rsidRDefault="00A7726C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40D" w:rsidTr="00AF0F89">
        <w:tc>
          <w:tcPr>
            <w:tcW w:w="6062" w:type="dxa"/>
          </w:tcPr>
          <w:p w:rsidR="00C7640D" w:rsidRPr="00AF0F89" w:rsidRDefault="00C7640D" w:rsidP="00C7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Владею методами организации экскурсий, походов и экспедиций</w:t>
            </w:r>
          </w:p>
          <w:p w:rsidR="00C7640D" w:rsidRPr="00AF0F89" w:rsidRDefault="00C7640D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0D" w:rsidRDefault="00C7640D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C7640D" w:rsidRDefault="00C7640D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40D" w:rsidTr="00AF0F89">
        <w:tc>
          <w:tcPr>
            <w:tcW w:w="6062" w:type="dxa"/>
          </w:tcPr>
          <w:p w:rsidR="00C7640D" w:rsidRPr="00AF0F89" w:rsidRDefault="00C7640D" w:rsidP="00C7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Сотрудничаю с другими педагогическими работниками и 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пециалистами в решении воспитательных задач</w:t>
            </w:r>
          </w:p>
          <w:p w:rsidR="00C7640D" w:rsidRPr="00AF0F89" w:rsidRDefault="00C7640D" w:rsidP="00A77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0D" w:rsidRDefault="00C7640D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C7640D" w:rsidRDefault="00C7640D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40D" w:rsidTr="00AF0F89">
        <w:tc>
          <w:tcPr>
            <w:tcW w:w="6062" w:type="dxa"/>
          </w:tcPr>
          <w:p w:rsidR="00C7640D" w:rsidRPr="00AF0F89" w:rsidRDefault="00C7640D" w:rsidP="00C7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Необходимые знания</w:t>
            </w:r>
          </w:p>
          <w:p w:rsidR="00C7640D" w:rsidRPr="00AF0F89" w:rsidRDefault="00C7640D" w:rsidP="00C7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0D" w:rsidRDefault="00C7640D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C7640D" w:rsidRDefault="00C7640D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40D" w:rsidTr="00AF0F89">
        <w:tc>
          <w:tcPr>
            <w:tcW w:w="6062" w:type="dxa"/>
          </w:tcPr>
          <w:p w:rsidR="00C7640D" w:rsidRPr="00AF0F89" w:rsidRDefault="00C7640D" w:rsidP="00C7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Знаю основы законодательства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правах ребенка, законы в сфере 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образования и ФГОС общего образования</w:t>
            </w:r>
          </w:p>
          <w:p w:rsidR="00C7640D" w:rsidRPr="00AF0F89" w:rsidRDefault="00C7640D" w:rsidP="00C7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0D" w:rsidRDefault="00C7640D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C7640D" w:rsidRDefault="00C7640D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40D" w:rsidTr="00AF0F89">
        <w:tc>
          <w:tcPr>
            <w:tcW w:w="6062" w:type="dxa"/>
          </w:tcPr>
          <w:p w:rsidR="00C7640D" w:rsidRPr="00AF0F89" w:rsidRDefault="00C7640D" w:rsidP="00C7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Знаю историю, теорию,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омерности и принципы построения 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и функционирования 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ельных (педагогических) систем, 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роль и место образования в жизни личности и общества</w:t>
            </w:r>
          </w:p>
          <w:p w:rsidR="00C7640D" w:rsidRPr="00AF0F89" w:rsidRDefault="00C7640D" w:rsidP="00C7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0D" w:rsidRDefault="00C7640D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C7640D" w:rsidRDefault="00C7640D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40D" w:rsidTr="00AF0F89">
        <w:tc>
          <w:tcPr>
            <w:tcW w:w="6062" w:type="dxa"/>
          </w:tcPr>
          <w:p w:rsidR="00C7640D" w:rsidRPr="00AF0F89" w:rsidRDefault="00C7640D" w:rsidP="00C7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 xml:space="preserve">Знаю основы </w:t>
            </w:r>
            <w:proofErr w:type="spellStart"/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, поликультурного образования,</w:t>
            </w:r>
          </w:p>
          <w:p w:rsidR="00C7640D" w:rsidRPr="00AF0F89" w:rsidRDefault="00C7640D" w:rsidP="00C7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закономерностей поведения в социальных сетях</w:t>
            </w:r>
          </w:p>
          <w:p w:rsidR="00C7640D" w:rsidRPr="00AF0F89" w:rsidRDefault="00C7640D" w:rsidP="00C7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0D" w:rsidRDefault="00C7640D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C7640D" w:rsidRDefault="00C7640D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40D" w:rsidTr="00AF0F89">
        <w:tc>
          <w:tcPr>
            <w:tcW w:w="6062" w:type="dxa"/>
          </w:tcPr>
          <w:p w:rsidR="00C7640D" w:rsidRPr="00AF0F89" w:rsidRDefault="00C7640D" w:rsidP="00C7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Знаю основные закономерности возрастного развития, стадии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и кризисы развития и социализ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личности, индикаторы и ин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 xml:space="preserve">дивидуальные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возможные 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девиации, приемы их диагностики</w:t>
            </w:r>
          </w:p>
          <w:p w:rsidR="00C7640D" w:rsidRPr="00AF0F89" w:rsidRDefault="00C7640D" w:rsidP="00C7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0D" w:rsidRDefault="00C7640D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C7640D" w:rsidRDefault="00C7640D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40D" w:rsidTr="00AF0F89">
        <w:tc>
          <w:tcPr>
            <w:tcW w:w="6062" w:type="dxa"/>
          </w:tcPr>
          <w:p w:rsidR="00C7640D" w:rsidRPr="00AF0F89" w:rsidRDefault="00C7640D" w:rsidP="00C7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Знаю основы методики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ательной работы, основные прин</w:t>
            </w:r>
            <w:r w:rsidR="00C543B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 xml:space="preserve">ипы </w:t>
            </w:r>
            <w:proofErr w:type="spellStart"/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F0F89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хода, виды и приемы современных 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педагогических технологий</w:t>
            </w:r>
          </w:p>
          <w:p w:rsidR="00C7640D" w:rsidRPr="00AF0F89" w:rsidRDefault="00C7640D" w:rsidP="00C7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0D" w:rsidRDefault="00C7640D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C7640D" w:rsidRDefault="00C7640D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40D" w:rsidTr="00AF0F89">
        <w:tc>
          <w:tcPr>
            <w:tcW w:w="6062" w:type="dxa"/>
          </w:tcPr>
          <w:p w:rsidR="00C7640D" w:rsidRPr="00AF0F89" w:rsidRDefault="00C7640D" w:rsidP="00C7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 xml:space="preserve">Знаю нормативные правовые,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руководящие и инструктивные до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кументы, регулирующие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изацию и проведение мероприятий </w:t>
            </w:r>
            <w:r w:rsidRPr="00AF0F89">
              <w:rPr>
                <w:rFonts w:ascii="Times New Roman" w:hAnsi="Times New Roman" w:cs="Times New Roman"/>
                <w:sz w:val="24"/>
                <w:szCs w:val="24"/>
              </w:rPr>
              <w:t>за пределами территории ОО (экскурсий, походов и экспедиций)</w:t>
            </w:r>
          </w:p>
          <w:p w:rsidR="00C7640D" w:rsidRPr="00AF0F89" w:rsidRDefault="00C7640D" w:rsidP="00C7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0D" w:rsidRDefault="00C7640D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C7640D" w:rsidRDefault="00C7640D" w:rsidP="00AF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0F89" w:rsidRPr="00AF0F89" w:rsidRDefault="00AF0F89" w:rsidP="00AF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0F89" w:rsidRPr="00AF0F89" w:rsidRDefault="00AF0F89" w:rsidP="00AF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F89">
        <w:rPr>
          <w:rFonts w:ascii="Times New Roman" w:hAnsi="Times New Roman" w:cs="Times New Roman"/>
          <w:b/>
          <w:bCs/>
          <w:sz w:val="24"/>
          <w:szCs w:val="24"/>
        </w:rPr>
        <w:t>Итоговый балл</w:t>
      </w:r>
    </w:p>
    <w:p w:rsidR="00AF0F89" w:rsidRPr="00AF0F89" w:rsidRDefault="00C543B1" w:rsidP="00AF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Максимальный балл 50</w:t>
      </w:r>
    </w:p>
    <w:p w:rsidR="00AF0F89" w:rsidRPr="00AF0F89" w:rsidRDefault="00AF0F89" w:rsidP="00AF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F89">
        <w:rPr>
          <w:rFonts w:ascii="Times New Roman" w:hAnsi="Times New Roman" w:cs="Times New Roman"/>
          <w:b/>
          <w:bCs/>
          <w:sz w:val="24"/>
          <w:szCs w:val="24"/>
        </w:rPr>
        <w:t xml:space="preserve">Обработка результатов. </w:t>
      </w:r>
      <w:r w:rsidRPr="00AF0F89">
        <w:rPr>
          <w:rFonts w:ascii="Times New Roman" w:hAnsi="Times New Roman" w:cs="Times New Roman"/>
          <w:sz w:val="24"/>
          <w:szCs w:val="24"/>
        </w:rPr>
        <w:t>Ответы оцените в баллах: «Знаю,</w:t>
      </w:r>
      <w:r w:rsidR="00C7640D">
        <w:rPr>
          <w:rFonts w:ascii="Times New Roman" w:hAnsi="Times New Roman" w:cs="Times New Roman"/>
          <w:sz w:val="24"/>
          <w:szCs w:val="24"/>
        </w:rPr>
        <w:t xml:space="preserve"> умею</w:t>
      </w:r>
      <w:proofErr w:type="gramStart"/>
      <w:r w:rsidR="00C764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640D">
        <w:rPr>
          <w:rFonts w:ascii="Times New Roman" w:hAnsi="Times New Roman" w:cs="Times New Roman"/>
          <w:sz w:val="24"/>
          <w:szCs w:val="24"/>
        </w:rPr>
        <w:t xml:space="preserve"> Выполняю </w:t>
      </w:r>
      <w:r w:rsidRPr="00AF0F89">
        <w:rPr>
          <w:rFonts w:ascii="Times New Roman" w:hAnsi="Times New Roman" w:cs="Times New Roman"/>
          <w:sz w:val="24"/>
          <w:szCs w:val="24"/>
        </w:rPr>
        <w:t xml:space="preserve"> – 2</w:t>
      </w:r>
      <w:proofErr w:type="gramStart"/>
      <w:r w:rsidR="00C7640D">
        <w:rPr>
          <w:rFonts w:ascii="Times New Roman" w:hAnsi="Times New Roman" w:cs="Times New Roman"/>
          <w:sz w:val="24"/>
          <w:szCs w:val="24"/>
        </w:rPr>
        <w:t xml:space="preserve"> </w:t>
      </w:r>
      <w:r w:rsidRPr="00AF0F8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F0F89">
        <w:rPr>
          <w:rFonts w:ascii="Times New Roman" w:hAnsi="Times New Roman" w:cs="Times New Roman"/>
          <w:sz w:val="24"/>
          <w:szCs w:val="24"/>
        </w:rPr>
        <w:t xml:space="preserve"> «Не все знаю, частично выполняю и хочу получить помощь» – 0. Сумму баллов</w:t>
      </w:r>
    </w:p>
    <w:p w:rsidR="00AF0F89" w:rsidRPr="00AF0F89" w:rsidRDefault="00AF0F89" w:rsidP="00AF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F89">
        <w:rPr>
          <w:rFonts w:ascii="Times New Roman" w:hAnsi="Times New Roman" w:cs="Times New Roman"/>
          <w:sz w:val="24"/>
          <w:szCs w:val="24"/>
        </w:rPr>
        <w:t>(К) сравните с ключом:</w:t>
      </w:r>
    </w:p>
    <w:p w:rsidR="00AF0F89" w:rsidRPr="00AF0F89" w:rsidRDefault="00C543B1" w:rsidP="00AF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40 до 50 </w:t>
      </w:r>
      <w:r w:rsidR="00AF0F89" w:rsidRPr="00AF0F89">
        <w:rPr>
          <w:rFonts w:ascii="Times New Roman" w:hAnsi="Times New Roman" w:cs="Times New Roman"/>
          <w:sz w:val="24"/>
          <w:szCs w:val="24"/>
        </w:rPr>
        <w:t xml:space="preserve"> – педагог развил свои профессиональные компетенции в воспитательной деятельности,</w:t>
      </w:r>
      <w:r w:rsidR="00C7640D">
        <w:rPr>
          <w:rFonts w:ascii="Times New Roman" w:hAnsi="Times New Roman" w:cs="Times New Roman"/>
          <w:sz w:val="24"/>
          <w:szCs w:val="24"/>
        </w:rPr>
        <w:t xml:space="preserve"> </w:t>
      </w:r>
      <w:r w:rsidR="00AF0F89" w:rsidRPr="00AF0F89">
        <w:rPr>
          <w:rFonts w:ascii="Times New Roman" w:hAnsi="Times New Roman" w:cs="Times New Roman"/>
          <w:sz w:val="24"/>
          <w:szCs w:val="24"/>
        </w:rPr>
        <w:t xml:space="preserve">которые соответствуют </w:t>
      </w:r>
      <w:proofErr w:type="spellStart"/>
      <w:r w:rsidR="00AF0F89" w:rsidRPr="00AF0F89">
        <w:rPr>
          <w:rFonts w:ascii="Times New Roman" w:hAnsi="Times New Roman" w:cs="Times New Roman"/>
          <w:sz w:val="24"/>
          <w:szCs w:val="24"/>
        </w:rPr>
        <w:t>профстандарту</w:t>
      </w:r>
      <w:proofErr w:type="spellEnd"/>
      <w:r w:rsidR="00AF0F89" w:rsidRPr="00AF0F89">
        <w:rPr>
          <w:rFonts w:ascii="Times New Roman" w:hAnsi="Times New Roman" w:cs="Times New Roman"/>
          <w:sz w:val="24"/>
          <w:szCs w:val="24"/>
        </w:rPr>
        <w:t xml:space="preserve"> педагога и ФГОС. Учитель готов транслировать опыт своей</w:t>
      </w:r>
      <w:r w:rsidR="00C7640D">
        <w:rPr>
          <w:rFonts w:ascii="Times New Roman" w:hAnsi="Times New Roman" w:cs="Times New Roman"/>
          <w:sz w:val="24"/>
          <w:szCs w:val="24"/>
        </w:rPr>
        <w:t xml:space="preserve">  </w:t>
      </w:r>
      <w:r w:rsidR="00AF0F89" w:rsidRPr="00AF0F89">
        <w:rPr>
          <w:rFonts w:ascii="Times New Roman" w:hAnsi="Times New Roman" w:cs="Times New Roman"/>
          <w:sz w:val="24"/>
          <w:szCs w:val="24"/>
        </w:rPr>
        <w:t>воспитательной работы не только в той школе, где работает, но и в других образовательных организациях района и региона. Может стать наставником молодых педагогов. Поможет коллегам спланировать</w:t>
      </w:r>
      <w:r w:rsidR="00C7640D">
        <w:rPr>
          <w:rFonts w:ascii="Times New Roman" w:hAnsi="Times New Roman" w:cs="Times New Roman"/>
          <w:sz w:val="24"/>
          <w:szCs w:val="24"/>
        </w:rPr>
        <w:t xml:space="preserve"> </w:t>
      </w:r>
      <w:r w:rsidR="00AF0F89" w:rsidRPr="00AF0F89">
        <w:rPr>
          <w:rFonts w:ascii="Times New Roman" w:hAnsi="Times New Roman" w:cs="Times New Roman"/>
          <w:sz w:val="24"/>
          <w:szCs w:val="24"/>
        </w:rPr>
        <w:t xml:space="preserve">и организовать урочное и внеурочное занятие для разных </w:t>
      </w:r>
      <w:proofErr w:type="gramStart"/>
      <w:r w:rsidR="00AF0F89" w:rsidRPr="00AF0F89">
        <w:rPr>
          <w:rFonts w:ascii="Times New Roman" w:hAnsi="Times New Roman" w:cs="Times New Roman"/>
          <w:sz w:val="24"/>
          <w:szCs w:val="24"/>
        </w:rPr>
        <w:t>групп</w:t>
      </w:r>
      <w:proofErr w:type="gramEnd"/>
      <w:r w:rsidR="00AF0F89" w:rsidRPr="00AF0F89">
        <w:rPr>
          <w:rFonts w:ascii="Times New Roman" w:hAnsi="Times New Roman" w:cs="Times New Roman"/>
          <w:sz w:val="24"/>
          <w:szCs w:val="24"/>
        </w:rPr>
        <w:t xml:space="preserve"> обучающихся с учетом современных</w:t>
      </w:r>
    </w:p>
    <w:p w:rsidR="00AF0F89" w:rsidRPr="00AF0F89" w:rsidRDefault="00AF0F89" w:rsidP="00AF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F89">
        <w:rPr>
          <w:rFonts w:ascii="Times New Roman" w:hAnsi="Times New Roman" w:cs="Times New Roman"/>
          <w:sz w:val="24"/>
          <w:szCs w:val="24"/>
        </w:rPr>
        <w:t>требований к формированию личности школьника;</w:t>
      </w:r>
    </w:p>
    <w:p w:rsidR="00AF0F89" w:rsidRPr="00AF0F89" w:rsidRDefault="00C543B1" w:rsidP="00AF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 до 39 - </w:t>
      </w:r>
      <w:r w:rsidR="00AF0F89" w:rsidRPr="00AF0F89">
        <w:rPr>
          <w:rFonts w:ascii="Times New Roman" w:hAnsi="Times New Roman" w:cs="Times New Roman"/>
          <w:sz w:val="24"/>
          <w:szCs w:val="24"/>
        </w:rPr>
        <w:t xml:space="preserve"> деятельность педагога в основном соответствует </w:t>
      </w:r>
      <w:proofErr w:type="spellStart"/>
      <w:r w:rsidR="00AF0F89" w:rsidRPr="00AF0F89">
        <w:rPr>
          <w:rFonts w:ascii="Times New Roman" w:hAnsi="Times New Roman" w:cs="Times New Roman"/>
          <w:sz w:val="24"/>
          <w:szCs w:val="24"/>
        </w:rPr>
        <w:t>профстандарту</w:t>
      </w:r>
      <w:proofErr w:type="spellEnd"/>
      <w:r w:rsidR="00AF0F89" w:rsidRPr="00AF0F89">
        <w:rPr>
          <w:rFonts w:ascii="Times New Roman" w:hAnsi="Times New Roman" w:cs="Times New Roman"/>
          <w:sz w:val="24"/>
          <w:szCs w:val="24"/>
        </w:rPr>
        <w:t xml:space="preserve"> и ФГОС. Учитель планирует и организует воспитательную деятельность, контролирует все группы образовательных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F89" w:rsidRPr="00AF0F89">
        <w:rPr>
          <w:rFonts w:ascii="Times New Roman" w:hAnsi="Times New Roman" w:cs="Times New Roman"/>
          <w:sz w:val="24"/>
          <w:szCs w:val="24"/>
        </w:rPr>
        <w:t>школьников, но педагогу необходимо скорректировать подходы к организации воспитательной,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F89" w:rsidRPr="00AF0F89">
        <w:rPr>
          <w:rFonts w:ascii="Times New Roman" w:hAnsi="Times New Roman" w:cs="Times New Roman"/>
          <w:sz w:val="24"/>
          <w:szCs w:val="24"/>
        </w:rPr>
        <w:t>повысить качество работы. Ему необходимо больше транслировать свой опыт;</w:t>
      </w:r>
    </w:p>
    <w:p w:rsidR="00AF0F89" w:rsidRPr="00AF0F89" w:rsidRDefault="00C543B1" w:rsidP="00AF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0-до 24 </w:t>
      </w:r>
      <w:r w:rsidR="00AF0F89" w:rsidRPr="00AF0F89">
        <w:rPr>
          <w:rFonts w:ascii="Times New Roman" w:hAnsi="Times New Roman" w:cs="Times New Roman"/>
          <w:sz w:val="24"/>
          <w:szCs w:val="24"/>
        </w:rPr>
        <w:t xml:space="preserve"> – для учителя вызывают затруднения требования </w:t>
      </w:r>
      <w:proofErr w:type="spellStart"/>
      <w:r w:rsidR="00AF0F89" w:rsidRPr="00AF0F89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="00AF0F89" w:rsidRPr="00AF0F89">
        <w:rPr>
          <w:rFonts w:ascii="Times New Roman" w:hAnsi="Times New Roman" w:cs="Times New Roman"/>
          <w:sz w:val="24"/>
          <w:szCs w:val="24"/>
        </w:rPr>
        <w:t xml:space="preserve"> и ФГОС. Он недостаточно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F89" w:rsidRPr="00AF0F89">
        <w:rPr>
          <w:rFonts w:ascii="Times New Roman" w:hAnsi="Times New Roman" w:cs="Times New Roman"/>
          <w:sz w:val="24"/>
          <w:szCs w:val="24"/>
        </w:rPr>
        <w:t xml:space="preserve">качественно организует воспитательную деятельность </w:t>
      </w:r>
      <w:proofErr w:type="gramStart"/>
      <w:r w:rsidR="00AF0F89" w:rsidRPr="00AF0F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F0F89" w:rsidRPr="00AF0F89">
        <w:rPr>
          <w:rFonts w:ascii="Times New Roman" w:hAnsi="Times New Roman" w:cs="Times New Roman"/>
          <w:sz w:val="24"/>
          <w:szCs w:val="24"/>
        </w:rPr>
        <w:t>, не может контролировать личностные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F89" w:rsidRPr="00AF0F89">
        <w:rPr>
          <w:rFonts w:ascii="Times New Roman" w:hAnsi="Times New Roman" w:cs="Times New Roman"/>
          <w:sz w:val="24"/>
          <w:szCs w:val="24"/>
        </w:rPr>
        <w:t>результаты, недостаточно или совсем не знает, как развивать личность школьника. Педагога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F89" w:rsidRPr="00AF0F89">
        <w:rPr>
          <w:rFonts w:ascii="Times New Roman" w:hAnsi="Times New Roman" w:cs="Times New Roman"/>
          <w:sz w:val="24"/>
          <w:szCs w:val="24"/>
        </w:rPr>
        <w:t>направить на курсы повышения квалификации.</w:t>
      </w:r>
    </w:p>
    <w:p w:rsidR="00AF0F89" w:rsidRPr="00AF0F89" w:rsidRDefault="00AF0F89" w:rsidP="00AF0F89">
      <w:pPr>
        <w:rPr>
          <w:rFonts w:ascii="Times New Roman" w:hAnsi="Times New Roman" w:cs="Times New Roman"/>
          <w:sz w:val="24"/>
          <w:szCs w:val="24"/>
        </w:rPr>
      </w:pPr>
    </w:p>
    <w:sectPr w:rsidR="00AF0F89" w:rsidRPr="00AF0F89" w:rsidSect="0045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5489D"/>
    <w:multiLevelType w:val="hybridMultilevel"/>
    <w:tmpl w:val="4552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0F89"/>
    <w:rsid w:val="00451A42"/>
    <w:rsid w:val="00583993"/>
    <w:rsid w:val="006445D6"/>
    <w:rsid w:val="00A7726C"/>
    <w:rsid w:val="00AF0F89"/>
    <w:rsid w:val="00C543B1"/>
    <w:rsid w:val="00C7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A45CE-AA04-4839-811E-2BC1A578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2019-05-08T01:22:00Z</dcterms:created>
  <dcterms:modified xsi:type="dcterms:W3CDTF">2019-05-08T01:56:00Z</dcterms:modified>
</cp:coreProperties>
</file>